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D7A" w:rsidRDefault="00FD6D7A" w:rsidP="00FD6D7A">
      <w:pPr>
        <w:spacing w:after="0" w:line="240" w:lineRule="auto"/>
        <w:ind w:firstLine="4962"/>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Утверждено: </w:t>
      </w:r>
    </w:p>
    <w:p w:rsidR="00154994" w:rsidRDefault="00FD6D7A"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154994">
        <w:rPr>
          <w:rFonts w:ascii="Times New Roman" w:hAnsi="Times New Roman" w:cs="Times New Roman"/>
          <w:b/>
          <w:color w:val="000000"/>
          <w:sz w:val="20"/>
          <w:szCs w:val="20"/>
        </w:rPr>
        <w:t xml:space="preserve">                   Председатель </w:t>
      </w:r>
      <w:r>
        <w:rPr>
          <w:rFonts w:ascii="Times New Roman" w:hAnsi="Times New Roman" w:cs="Times New Roman"/>
          <w:b/>
          <w:color w:val="000000"/>
          <w:sz w:val="20"/>
          <w:szCs w:val="20"/>
        </w:rPr>
        <w:t xml:space="preserve">аукционной </w:t>
      </w:r>
      <w:r w:rsidR="00154994">
        <w:rPr>
          <w:rFonts w:ascii="Times New Roman" w:hAnsi="Times New Roman" w:cs="Times New Roman"/>
          <w:b/>
          <w:color w:val="000000"/>
          <w:sz w:val="20"/>
          <w:szCs w:val="20"/>
        </w:rPr>
        <w:t xml:space="preserve"> </w:t>
      </w:r>
    </w:p>
    <w:p w:rsidR="00FD6D7A" w:rsidRDefault="00154994"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2270BB">
        <w:rPr>
          <w:rFonts w:ascii="Times New Roman" w:hAnsi="Times New Roman" w:cs="Times New Roman"/>
          <w:b/>
          <w:color w:val="000000"/>
          <w:sz w:val="20"/>
          <w:szCs w:val="20"/>
        </w:rPr>
        <w:t>к</w:t>
      </w:r>
      <w:r w:rsidR="00FD6D7A">
        <w:rPr>
          <w:rFonts w:ascii="Times New Roman" w:hAnsi="Times New Roman" w:cs="Times New Roman"/>
          <w:b/>
          <w:color w:val="000000"/>
          <w:sz w:val="20"/>
          <w:szCs w:val="20"/>
        </w:rPr>
        <w:t>омиссии</w:t>
      </w:r>
      <w:r>
        <w:rPr>
          <w:rFonts w:ascii="Times New Roman" w:hAnsi="Times New Roman" w:cs="Times New Roman"/>
          <w:b/>
          <w:color w:val="000000"/>
          <w:sz w:val="20"/>
          <w:szCs w:val="20"/>
        </w:rPr>
        <w:t xml:space="preserve"> </w:t>
      </w:r>
      <w:r w:rsidR="00FD6D7A">
        <w:rPr>
          <w:rFonts w:ascii="Times New Roman" w:hAnsi="Times New Roman" w:cs="Times New Roman"/>
          <w:b/>
          <w:color w:val="000000"/>
          <w:sz w:val="20"/>
          <w:szCs w:val="20"/>
        </w:rPr>
        <w:t>по наружной рекламе</w:t>
      </w:r>
    </w:p>
    <w:p w:rsidR="00FD6D7A" w:rsidRDefault="00FD6D7A" w:rsidP="00FD6D7A">
      <w:pPr>
        <w:spacing w:after="0" w:line="240" w:lineRule="auto"/>
        <w:ind w:left="5040" w:hanging="645"/>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______________</w:t>
      </w:r>
      <w:r w:rsidR="00724780">
        <w:rPr>
          <w:rFonts w:ascii="Times New Roman" w:hAnsi="Times New Roman" w:cs="Times New Roman"/>
          <w:b/>
          <w:color w:val="000000"/>
          <w:sz w:val="20"/>
          <w:szCs w:val="20"/>
          <w:lang w:val="ba-RU"/>
        </w:rPr>
        <w:t xml:space="preserve">М.А. </w:t>
      </w:r>
      <w:r w:rsidR="00154994">
        <w:rPr>
          <w:rFonts w:ascii="Times New Roman" w:hAnsi="Times New Roman" w:cs="Times New Roman"/>
          <w:b/>
          <w:color w:val="000000"/>
          <w:sz w:val="20"/>
          <w:szCs w:val="20"/>
        </w:rPr>
        <w:t>Че</w:t>
      </w:r>
      <w:r w:rsidR="00724780">
        <w:rPr>
          <w:rFonts w:ascii="Times New Roman" w:hAnsi="Times New Roman" w:cs="Times New Roman"/>
          <w:b/>
          <w:color w:val="000000"/>
          <w:sz w:val="20"/>
          <w:szCs w:val="20"/>
        </w:rPr>
        <w:t xml:space="preserve">ркашнев </w:t>
      </w:r>
    </w:p>
    <w:p w:rsidR="00FD6D7A" w:rsidRDefault="00FD6D7A" w:rsidP="00FD6D7A">
      <w:pPr>
        <w:spacing w:after="0" w:line="240" w:lineRule="auto"/>
        <w:ind w:firstLine="4962"/>
        <w:jc w:val="right"/>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№_____от «____» ________ 202</w:t>
      </w:r>
      <w:r w:rsidR="00724780">
        <w:rPr>
          <w:rFonts w:ascii="Times New Roman" w:hAnsi="Times New Roman" w:cs="Times New Roman"/>
          <w:b/>
          <w:color w:val="000000"/>
          <w:sz w:val="20"/>
          <w:szCs w:val="20"/>
          <w:lang w:val="ba-RU"/>
        </w:rPr>
        <w:t>2</w:t>
      </w:r>
      <w:r>
        <w:rPr>
          <w:rFonts w:ascii="Times New Roman" w:hAnsi="Times New Roman" w:cs="Times New Roman"/>
          <w:b/>
          <w:color w:val="000000"/>
          <w:sz w:val="20"/>
          <w:szCs w:val="20"/>
        </w:rPr>
        <w:t xml:space="preserve">г. </w:t>
      </w:r>
    </w:p>
    <w:p w:rsidR="00E2500D" w:rsidRPr="00FD6D7A" w:rsidRDefault="00E2500D" w:rsidP="00FD6D7A">
      <w:pPr>
        <w:spacing w:after="0" w:line="240" w:lineRule="auto"/>
        <w:ind w:left="5040" w:hanging="645"/>
        <w:jc w:val="right"/>
        <w:rPr>
          <w:rFonts w:ascii="Times New Roman" w:eastAsia="Times New Roman" w:hAnsi="Times New Roman" w:cs="Times New Roman"/>
          <w:b/>
          <w:color w:val="000000"/>
          <w:sz w:val="20"/>
          <w:szCs w:val="20"/>
          <w:lang w:eastAsia="ru-RU"/>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Октя</w:t>
      </w:r>
      <w:r w:rsidR="006848E0" w:rsidRPr="00FD6D7A">
        <w:rPr>
          <w:rFonts w:ascii="Times New Roman" w:eastAsia="Times New Roman" w:hAnsi="Times New Roman" w:cs="Times New Roman"/>
          <w:sz w:val="20"/>
          <w:szCs w:val="20"/>
          <w:lang w:eastAsia="ru-RU"/>
        </w:rPr>
        <w:t xml:space="preserve">брьский Республики Башкортостан от </w:t>
      </w:r>
      <w:r w:rsidR="00172AF2" w:rsidRPr="00FD6D7A">
        <w:rPr>
          <w:rFonts w:ascii="Times New Roman" w:eastAsia="Times New Roman" w:hAnsi="Times New Roman" w:cs="Times New Roman"/>
          <w:sz w:val="20"/>
          <w:szCs w:val="20"/>
          <w:lang w:eastAsia="ru-RU"/>
        </w:rPr>
        <w:t>25.03.2021 №93</w:t>
      </w:r>
      <w:r w:rsidR="006D783E" w:rsidRPr="00FD6D7A">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постановлением ад</w:t>
      </w:r>
      <w:r w:rsidR="003955B5" w:rsidRPr="00FD6D7A">
        <w:rPr>
          <w:rFonts w:ascii="Times New Roman" w:eastAsia="Times New Roman" w:hAnsi="Times New Roman" w:cs="Times New Roman"/>
          <w:sz w:val="20"/>
          <w:szCs w:val="20"/>
          <w:lang w:eastAsia="ru-RU"/>
        </w:rPr>
        <w:t xml:space="preserve">министрации </w:t>
      </w:r>
      <w:r w:rsidR="002D033D" w:rsidRPr="00FD6D7A">
        <w:rPr>
          <w:rFonts w:ascii="Times New Roman" w:eastAsia="Times New Roman" w:hAnsi="Times New Roman" w:cs="Times New Roman"/>
          <w:sz w:val="20"/>
          <w:szCs w:val="20"/>
          <w:lang w:eastAsia="ru-RU"/>
        </w:rPr>
        <w:t xml:space="preserve">от </w:t>
      </w:r>
      <w:r w:rsidR="001524D4">
        <w:rPr>
          <w:rFonts w:ascii="Times New Roman" w:eastAsia="Times New Roman" w:hAnsi="Times New Roman" w:cs="Times New Roman"/>
          <w:sz w:val="20"/>
          <w:szCs w:val="20"/>
          <w:lang w:val="ba-RU" w:eastAsia="ru-RU"/>
        </w:rPr>
        <w:t>03.02.2022 №301</w:t>
      </w:r>
      <w:r w:rsidR="00915942" w:rsidRPr="00FD6D7A">
        <w:rPr>
          <w:rFonts w:ascii="Times New Roman" w:eastAsia="Times New Roman" w:hAnsi="Times New Roman" w:cs="Times New Roman"/>
          <w:sz w:val="20"/>
          <w:szCs w:val="20"/>
          <w:lang w:eastAsia="ru-RU"/>
        </w:rPr>
        <w:t>,</w:t>
      </w:r>
      <w:r w:rsidR="006848E0" w:rsidRPr="00FD6D7A">
        <w:rPr>
          <w:rFonts w:ascii="Times New Roman" w:eastAsia="Times New Roman" w:hAnsi="Times New Roman" w:cs="Times New Roman"/>
          <w:sz w:val="20"/>
          <w:szCs w:val="20"/>
          <w:lang w:eastAsia="ru-RU"/>
        </w:rPr>
        <w:t xml:space="preserve"> отчетом </w:t>
      </w:r>
      <w:r w:rsidR="008607C6" w:rsidRPr="00FD6D7A">
        <w:rPr>
          <w:rFonts w:ascii="Times New Roman" w:eastAsia="Times New Roman" w:hAnsi="Times New Roman" w:cs="Times New Roman"/>
          <w:sz w:val="20"/>
          <w:szCs w:val="20"/>
          <w:lang w:eastAsia="ru-RU"/>
        </w:rPr>
        <w:t xml:space="preserve">от </w:t>
      </w:r>
      <w:r w:rsidR="00331226">
        <w:rPr>
          <w:rFonts w:ascii="Times New Roman" w:eastAsia="Times New Roman" w:hAnsi="Times New Roman" w:cs="Times New Roman"/>
          <w:sz w:val="20"/>
          <w:szCs w:val="20"/>
          <w:lang w:val="ba-RU" w:eastAsia="ru-RU"/>
        </w:rPr>
        <w:t xml:space="preserve">06.03.2022 </w:t>
      </w:r>
      <w:r w:rsidR="00331226">
        <w:rPr>
          <w:rFonts w:ascii="Times New Roman" w:eastAsia="Times New Roman" w:hAnsi="Times New Roman" w:cs="Times New Roman"/>
          <w:sz w:val="20"/>
          <w:szCs w:val="20"/>
          <w:lang w:eastAsia="ru-RU"/>
        </w:rPr>
        <w:t>№ ЮЛ/44-2022/НИ/АРД/РС</w:t>
      </w:r>
      <w:r w:rsidR="00154994">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о</w:t>
      </w:r>
      <w:r w:rsidR="008607C6" w:rsidRPr="00FD6D7A">
        <w:rPr>
          <w:rFonts w:ascii="Times New Roman" w:eastAsia="Times New Roman" w:hAnsi="Times New Roman" w:cs="Times New Roman"/>
          <w:sz w:val="20"/>
          <w:szCs w:val="20"/>
          <w:lang w:eastAsia="ru-RU"/>
        </w:rPr>
        <w:t>б оценке</w:t>
      </w:r>
      <w:r w:rsidR="006848E0" w:rsidRPr="00FD6D7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w:t>
      </w:r>
      <w:r w:rsidR="006848E0" w:rsidRPr="004475CF">
        <w:rPr>
          <w:rFonts w:ascii="Times New Roman" w:eastAsia="Times New Roman" w:hAnsi="Times New Roman" w:cs="Times New Roman"/>
          <w:sz w:val="20"/>
          <w:szCs w:val="20"/>
          <w:lang w:eastAsia="ru-RU"/>
        </w:rPr>
        <w:t xml:space="preserve">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w:t>
      </w:r>
      <w:r w:rsidR="00724780">
        <w:rPr>
          <w:rFonts w:ascii="Times New Roman" w:eastAsia="Times New Roman" w:hAnsi="Times New Roman" w:cs="Times New Roman"/>
          <w:color w:val="000000"/>
          <w:sz w:val="20"/>
          <w:szCs w:val="20"/>
        </w:rPr>
        <w:t>олномоченный проводить аукцион</w:t>
      </w:r>
      <w:r w:rsidR="000E3135" w:rsidRPr="00F2516A">
        <w:rPr>
          <w:rFonts w:ascii="Times New Roman" w:eastAsia="Times New Roman" w:hAnsi="Times New Roman" w:cs="Times New Roman"/>
          <w:color w:val="000000"/>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Pr>
          <w:rFonts w:ascii="Times New Roman" w:eastAsia="Times New Roman" w:hAnsi="Times New Roman" w:cs="Times New Roman"/>
          <w:color w:val="000000"/>
          <w:sz w:val="20"/>
          <w:szCs w:val="20"/>
        </w:rPr>
        <w:t>(далее - аукционная</w:t>
      </w:r>
      <w:r w:rsidR="000E3135" w:rsidRPr="00F2516A">
        <w:rPr>
          <w:rFonts w:ascii="Times New Roman" w:eastAsia="Times New Roman" w:hAnsi="Times New Roman" w:cs="Times New Roman"/>
          <w:color w:val="000000"/>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Pr>
          <w:rFonts w:ascii="Times New Roman" w:eastAsia="Times New Roman" w:hAnsi="Times New Roman" w:cs="Times New Roman"/>
          <w:color w:val="000000"/>
          <w:sz w:val="20"/>
          <w:szCs w:val="20"/>
        </w:rPr>
        <w:t>кортостан. В состав аукционной</w:t>
      </w:r>
      <w:r w:rsidR="000E3135" w:rsidRPr="00F2516A">
        <w:rPr>
          <w:rFonts w:ascii="Times New Roman" w:eastAsia="Times New Roman" w:hAnsi="Times New Roman" w:cs="Times New Roman"/>
          <w:color w:val="000000"/>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6A468F"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w:t>
      </w:r>
      <w:r w:rsidR="00724780">
        <w:rPr>
          <w:rFonts w:ascii="Times New Roman" w:eastAsia="Times New Roman" w:hAnsi="Times New Roman" w:cs="Times New Roman"/>
          <w:color w:val="000000"/>
          <w:sz w:val="20"/>
          <w:szCs w:val="20"/>
        </w:rPr>
        <w:t xml:space="preserve">етендент, допущенный аукционной </w:t>
      </w:r>
      <w:r w:rsidR="00724780" w:rsidRPr="00F2516A">
        <w:rPr>
          <w:rFonts w:ascii="Times New Roman" w:eastAsia="Times New Roman" w:hAnsi="Times New Roman" w:cs="Times New Roman"/>
          <w:color w:val="000000"/>
          <w:sz w:val="20"/>
          <w:szCs w:val="20"/>
        </w:rPr>
        <w:t>комиссией</w:t>
      </w:r>
      <w:r w:rsidR="000E3135" w:rsidRPr="00F2516A">
        <w:rPr>
          <w:rFonts w:ascii="Times New Roman" w:eastAsia="Times New Roman" w:hAnsi="Times New Roman" w:cs="Times New Roman"/>
          <w:color w:val="000000"/>
          <w:sz w:val="20"/>
          <w:szCs w:val="20"/>
        </w:rPr>
        <w:t xml:space="preserve"> к участию в торгах.</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Pr>
          <w:rFonts w:ascii="Times New Roman" w:eastAsia="Times New Roman" w:hAnsi="Times New Roman" w:cs="Times New Roman"/>
          <w:color w:val="000000"/>
          <w:sz w:val="20"/>
          <w:szCs w:val="20"/>
        </w:rPr>
        <w:t>информацию о предмете аукциона</w:t>
      </w:r>
      <w:r w:rsidR="000E3135" w:rsidRPr="00F2516A">
        <w:rPr>
          <w:rFonts w:ascii="Times New Roman" w:eastAsia="Times New Roman" w:hAnsi="Times New Roman" w:cs="Times New Roman"/>
          <w:color w:val="000000"/>
          <w:sz w:val="20"/>
          <w:szCs w:val="20"/>
        </w:rPr>
        <w:t>,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F31D2" w:rsidRPr="00F2516A" w:rsidRDefault="009F31D2"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w:t>
      </w:r>
      <w:r w:rsidR="00724780">
        <w:rPr>
          <w:rFonts w:ascii="Times New Roman" w:eastAsia="Times New Roman" w:hAnsi="Times New Roman" w:cs="Times New Roman"/>
          <w:color w:val="000000"/>
          <w:sz w:val="20"/>
          <w:szCs w:val="20"/>
        </w:rPr>
        <w:t xml:space="preserve"> аукциона </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 xml:space="preserve">Определяет перечень победителей, занявших первое и второе места, или производит ранжирование всех участников </w:t>
      </w:r>
      <w:r w:rsidR="00724780">
        <w:rPr>
          <w:rFonts w:ascii="Times New Roman" w:eastAsia="Times New Roman" w:hAnsi="Times New Roman" w:cs="Times New Roman"/>
          <w:color w:val="000000"/>
          <w:sz w:val="20"/>
          <w:szCs w:val="20"/>
        </w:rPr>
        <w:t xml:space="preserve">аукциона </w:t>
      </w:r>
      <w:r w:rsidR="009636FF" w:rsidRPr="00F2516A">
        <w:rPr>
          <w:rFonts w:ascii="Times New Roman" w:eastAsia="Times New Roman" w:hAnsi="Times New Roman" w:cs="Times New Roman"/>
          <w:color w:val="000000"/>
          <w:sz w:val="20"/>
          <w:szCs w:val="20"/>
        </w:rPr>
        <w:t xml:space="preserve">в соответствии с </w:t>
      </w:r>
      <w:r w:rsidR="00724780">
        <w:rPr>
          <w:rFonts w:ascii="Times New Roman" w:eastAsia="Times New Roman" w:hAnsi="Times New Roman" w:cs="Times New Roman"/>
          <w:color w:val="000000"/>
          <w:sz w:val="20"/>
          <w:szCs w:val="20"/>
        </w:rPr>
        <w:t>аукционной</w:t>
      </w:r>
      <w:r w:rsidR="009636FF" w:rsidRPr="00F2516A">
        <w:rPr>
          <w:rFonts w:ascii="Times New Roman" w:eastAsia="Times New Roman" w:hAnsi="Times New Roman" w:cs="Times New Roman"/>
          <w:color w:val="000000"/>
          <w:sz w:val="20"/>
          <w:szCs w:val="20"/>
        </w:rPr>
        <w:t xml:space="preserve">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180008">
        <w:rPr>
          <w:rFonts w:ascii="Times New Roman" w:hAnsi="Times New Roman" w:cs="Times New Roman"/>
          <w:sz w:val="20"/>
          <w:szCs w:val="20"/>
        </w:rPr>
        <w:t>28.07.2022г. до 22.08.</w:t>
      </w:r>
      <w:r w:rsidR="009F31D2">
        <w:rPr>
          <w:rFonts w:ascii="Times New Roman" w:hAnsi="Times New Roman" w:cs="Times New Roman"/>
          <w:sz w:val="20"/>
          <w:szCs w:val="20"/>
        </w:rPr>
        <w:t>2022</w:t>
      </w:r>
      <w:r w:rsidR="007D032D" w:rsidRPr="00244F07">
        <w:rPr>
          <w:rFonts w:ascii="Times New Roman" w:hAnsi="Times New Roman" w:cs="Times New Roman"/>
          <w:sz w:val="20"/>
          <w:szCs w:val="20"/>
        </w:rPr>
        <w:t>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w:t>
      </w:r>
      <w:r w:rsidR="00137C59" w:rsidRPr="00F2516A">
        <w:rPr>
          <w:rFonts w:ascii="Times New Roman" w:hAnsi="Times New Roman" w:cs="Times New Roman"/>
          <w:bCs/>
          <w:sz w:val="20"/>
          <w:szCs w:val="20"/>
        </w:rPr>
        <w:lastRenderedPageBreak/>
        <w:t xml:space="preserve">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9F31D2" w:rsidRDefault="009F31D2"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180008" w:rsidRDefault="00180008" w:rsidP="00922264">
      <w:pPr>
        <w:spacing w:after="0" w:line="240" w:lineRule="auto"/>
        <w:rPr>
          <w:rFonts w:ascii="Times New Roman" w:hAnsi="Times New Roman" w:cs="Times New Roman"/>
          <w:sz w:val="20"/>
          <w:szCs w:val="20"/>
        </w:rPr>
      </w:pPr>
    </w:p>
    <w:p w:rsidR="00180008" w:rsidRDefault="00180008" w:rsidP="00922264">
      <w:pPr>
        <w:spacing w:after="0" w:line="240" w:lineRule="auto"/>
        <w:rPr>
          <w:rFonts w:ascii="Times New Roman" w:hAnsi="Times New Roman" w:cs="Times New Roman"/>
          <w:sz w:val="20"/>
          <w:szCs w:val="20"/>
        </w:rPr>
      </w:pPr>
    </w:p>
    <w:p w:rsidR="00180008" w:rsidRDefault="00180008" w:rsidP="00922264">
      <w:pPr>
        <w:spacing w:after="0" w:line="240" w:lineRule="auto"/>
        <w:rPr>
          <w:rFonts w:ascii="Times New Roman" w:hAnsi="Times New Roman" w:cs="Times New Roman"/>
          <w:sz w:val="20"/>
          <w:szCs w:val="20"/>
        </w:rPr>
      </w:pPr>
    </w:p>
    <w:p w:rsidR="00180008" w:rsidRDefault="00180008" w:rsidP="00922264">
      <w:pPr>
        <w:spacing w:after="0" w:line="240" w:lineRule="auto"/>
        <w:rPr>
          <w:rFonts w:ascii="Times New Roman" w:hAnsi="Times New Roman" w:cs="Times New Roman"/>
          <w:sz w:val="20"/>
          <w:szCs w:val="20"/>
        </w:rPr>
      </w:pPr>
    </w:p>
    <w:p w:rsidR="00180008" w:rsidRDefault="00180008" w:rsidP="00922264">
      <w:pPr>
        <w:spacing w:after="0" w:line="240" w:lineRule="auto"/>
        <w:rPr>
          <w:rFonts w:ascii="Times New Roman" w:hAnsi="Times New Roman" w:cs="Times New Roman"/>
          <w:sz w:val="20"/>
          <w:szCs w:val="20"/>
        </w:rPr>
      </w:pPr>
    </w:p>
    <w:p w:rsidR="0035489B" w:rsidRPr="00180008" w:rsidRDefault="0035489B" w:rsidP="0035489B">
      <w:pPr>
        <w:spacing w:after="0" w:line="240" w:lineRule="auto"/>
        <w:jc w:val="both"/>
        <w:rPr>
          <w:rFonts w:ascii="Times New Roman" w:eastAsia="Times New Roman" w:hAnsi="Times New Roman" w:cs="Times New Roman"/>
          <w:sz w:val="16"/>
          <w:szCs w:val="16"/>
          <w:lang w:eastAsia="ru-RU"/>
        </w:rPr>
      </w:pPr>
      <w:r w:rsidRPr="00180008">
        <w:rPr>
          <w:rFonts w:ascii="Times New Roman" w:eastAsia="Times New Roman" w:hAnsi="Times New Roman" w:cs="Times New Roman"/>
          <w:sz w:val="16"/>
          <w:szCs w:val="16"/>
          <w:lang w:eastAsia="ru-RU"/>
        </w:rPr>
        <w:t>Храмцова Галина Николаевна</w:t>
      </w:r>
    </w:p>
    <w:p w:rsidR="00996FC4" w:rsidRPr="00180008" w:rsidRDefault="0035489B" w:rsidP="0035489B">
      <w:pPr>
        <w:tabs>
          <w:tab w:val="left" w:pos="709"/>
        </w:tabs>
        <w:spacing w:after="0" w:line="240" w:lineRule="auto"/>
        <w:rPr>
          <w:rFonts w:ascii="Times New Roman" w:eastAsia="Calibri" w:hAnsi="Times New Roman" w:cs="Times New Roman"/>
          <w:sz w:val="16"/>
          <w:szCs w:val="16"/>
          <w:lang w:val="ba-RU"/>
        </w:rPr>
      </w:pPr>
      <w:r w:rsidRPr="00180008">
        <w:rPr>
          <w:rFonts w:ascii="Times New Roman" w:eastAsia="Calibri" w:hAnsi="Times New Roman" w:cs="Times New Roman"/>
          <w:sz w:val="16"/>
          <w:szCs w:val="16"/>
          <w:lang w:val="ba-RU"/>
        </w:rPr>
        <w:t>Гильфанова Ленара Радиковна</w:t>
      </w:r>
    </w:p>
    <w:p w:rsidR="0035489B" w:rsidRPr="00180008" w:rsidRDefault="009F31D2" w:rsidP="0035489B">
      <w:pPr>
        <w:tabs>
          <w:tab w:val="left" w:pos="709"/>
        </w:tabs>
        <w:spacing w:after="0" w:line="240" w:lineRule="auto"/>
        <w:rPr>
          <w:rFonts w:ascii="Times New Roman" w:eastAsia="Calibri" w:hAnsi="Times New Roman" w:cs="Times New Roman"/>
          <w:sz w:val="16"/>
          <w:szCs w:val="16"/>
        </w:rPr>
      </w:pPr>
      <w:r w:rsidRPr="00180008">
        <w:rPr>
          <w:rFonts w:ascii="Times New Roman" w:eastAsia="Calibri" w:hAnsi="Times New Roman" w:cs="Times New Roman"/>
          <w:sz w:val="16"/>
          <w:szCs w:val="16"/>
        </w:rPr>
        <w:t xml:space="preserve">Садрыева Елена Николаевна </w:t>
      </w:r>
    </w:p>
    <w:p w:rsidR="00996FC4" w:rsidRPr="00180008" w:rsidRDefault="00180008" w:rsidP="0035489B">
      <w:pPr>
        <w:tabs>
          <w:tab w:val="left" w:pos="709"/>
        </w:tabs>
        <w:spacing w:after="0" w:line="240" w:lineRule="auto"/>
        <w:rPr>
          <w:rFonts w:ascii="Times New Roman" w:eastAsia="Calibri" w:hAnsi="Times New Roman" w:cs="Times New Roman"/>
          <w:sz w:val="16"/>
          <w:szCs w:val="16"/>
        </w:rPr>
      </w:pPr>
      <w:r w:rsidRPr="00180008">
        <w:rPr>
          <w:rFonts w:ascii="Times New Roman" w:eastAsia="Calibri" w:hAnsi="Times New Roman" w:cs="Times New Roman"/>
          <w:sz w:val="16"/>
          <w:szCs w:val="16"/>
        </w:rPr>
        <w:t>Рой Неля Владимировна</w:t>
      </w:r>
    </w:p>
    <w:p w:rsidR="00657DEA" w:rsidRPr="00180008" w:rsidRDefault="0035489B" w:rsidP="001A4E68">
      <w:pPr>
        <w:tabs>
          <w:tab w:val="left" w:pos="709"/>
        </w:tabs>
        <w:spacing w:after="0" w:line="240" w:lineRule="auto"/>
        <w:rPr>
          <w:rFonts w:ascii="Times New Roman" w:eastAsia="Calibri" w:hAnsi="Times New Roman" w:cs="Times New Roman"/>
          <w:sz w:val="16"/>
          <w:szCs w:val="16"/>
        </w:rPr>
      </w:pPr>
      <w:r w:rsidRPr="00180008">
        <w:rPr>
          <w:rFonts w:ascii="Times New Roman" w:eastAsia="Calibri" w:hAnsi="Times New Roman" w:cs="Times New Roman"/>
          <w:sz w:val="16"/>
          <w:szCs w:val="16"/>
        </w:rPr>
        <w:t>Газетдинова Айгуль Салаватовна</w:t>
      </w: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Default="00D57067" w:rsidP="002C1FAE">
      <w:pPr>
        <w:spacing w:after="0" w:line="240" w:lineRule="auto"/>
        <w:rPr>
          <w:rFonts w:ascii="Times New Roman" w:hAnsi="Times New Roman" w:cs="Times New Roman"/>
          <w:sz w:val="20"/>
          <w:szCs w:val="20"/>
        </w:rPr>
      </w:pPr>
    </w:p>
    <w:p w:rsidR="00180008" w:rsidRDefault="00180008" w:rsidP="002C1FAE">
      <w:pPr>
        <w:spacing w:after="0" w:line="240" w:lineRule="auto"/>
        <w:rPr>
          <w:rFonts w:ascii="Times New Roman" w:hAnsi="Times New Roman" w:cs="Times New Roman"/>
          <w:sz w:val="20"/>
          <w:szCs w:val="20"/>
        </w:rPr>
      </w:pPr>
    </w:p>
    <w:p w:rsidR="00180008" w:rsidRPr="00F2516A" w:rsidRDefault="00180008"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367BA0" w:rsidRDefault="00367BA0" w:rsidP="00EE5478">
      <w:pPr>
        <w:spacing w:after="0" w:line="240" w:lineRule="auto"/>
        <w:rPr>
          <w:rFonts w:ascii="Times New Roman" w:hAnsi="Times New Roman" w:cs="Times New Roman"/>
          <w:b/>
          <w:bCs/>
          <w:sz w:val="20"/>
          <w:szCs w:val="20"/>
        </w:rPr>
      </w:pPr>
    </w:p>
    <w:p w:rsidR="00180008" w:rsidRPr="00F2516A" w:rsidRDefault="00180008"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025549">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w:t>
      </w:r>
      <w:r w:rsidR="00025549" w:rsidRPr="00154994">
        <w:rPr>
          <w:rFonts w:ascii="Times New Roman" w:eastAsia="Times New Roman" w:hAnsi="Times New Roman" w:cs="Times New Roman"/>
          <w:sz w:val="20"/>
          <w:szCs w:val="20"/>
          <w:lang w:eastAsia="ru-RU"/>
        </w:rPr>
        <w:t>плуатацию рекламной конструкции</w:t>
      </w:r>
    </w:p>
    <w:p w:rsidR="00913AAB" w:rsidRPr="00154994" w:rsidRDefault="00913AAB" w:rsidP="00913AAB">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154994" w:rsidTr="00155948">
        <w:tc>
          <w:tcPr>
            <w:tcW w:w="2830" w:type="dxa"/>
          </w:tcPr>
          <w:p w:rsidR="00F6540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w:t>
            </w:r>
          </w:p>
        </w:tc>
        <w:tc>
          <w:tcPr>
            <w:tcW w:w="6515" w:type="dxa"/>
          </w:tcPr>
          <w:p w:rsidR="00F6540E" w:rsidRPr="00154994" w:rsidRDefault="00F6540E" w:rsidP="00913AAB">
            <w:pPr>
              <w:jc w:val="center"/>
              <w:rPr>
                <w:rFonts w:ascii="Times New Roman" w:hAnsi="Times New Roman" w:cs="Times New Roman"/>
                <w:b/>
                <w:sz w:val="20"/>
                <w:szCs w:val="20"/>
              </w:rPr>
            </w:pPr>
          </w:p>
        </w:tc>
      </w:tr>
      <w:tr w:rsidR="00F6540E" w:rsidRPr="00154994" w:rsidTr="00155948">
        <w:tc>
          <w:tcPr>
            <w:tcW w:w="2830" w:type="dxa"/>
          </w:tcPr>
          <w:p w:rsidR="00F6540E" w:rsidRPr="00154994" w:rsidRDefault="006529E1" w:rsidP="00155948">
            <w:pPr>
              <w:rPr>
                <w:rFonts w:ascii="Times New Roman" w:hAnsi="Times New Roman" w:cs="Times New Roman"/>
                <w:b/>
                <w:sz w:val="20"/>
                <w:szCs w:val="20"/>
              </w:rPr>
            </w:pPr>
            <w:r w:rsidRPr="00154994">
              <w:rPr>
                <w:rFonts w:ascii="Times New Roman" w:hAnsi="Times New Roman" w:cs="Times New Roman"/>
                <w:b/>
                <w:sz w:val="20"/>
                <w:szCs w:val="20"/>
              </w:rPr>
              <w:t xml:space="preserve">Организатор </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154994" w:rsidTr="00155948">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Адрес</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 xml:space="preserve">Россия, Республика Башкортостан, </w:t>
            </w:r>
            <w:r w:rsidR="00792FA8" w:rsidRPr="00154994">
              <w:rPr>
                <w:rFonts w:ascii="Times New Roman" w:hAnsi="Times New Roman" w:cs="Times New Roman"/>
                <w:sz w:val="20"/>
                <w:szCs w:val="20"/>
              </w:rPr>
              <w:t>452600, г. Октябрьский, ул. Чапаева, д.23</w:t>
            </w:r>
          </w:p>
        </w:tc>
      </w:tr>
      <w:tr w:rsidR="00F6540E" w:rsidRPr="00154994" w:rsidTr="00155948">
        <w:trPr>
          <w:trHeight w:val="197"/>
        </w:trPr>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телефон</w:t>
            </w:r>
          </w:p>
        </w:tc>
        <w:tc>
          <w:tcPr>
            <w:tcW w:w="6515" w:type="dxa"/>
          </w:tcPr>
          <w:p w:rsidR="00F6540E" w:rsidRPr="00154994" w:rsidRDefault="00792FA8" w:rsidP="001524D4">
            <w:pPr>
              <w:rPr>
                <w:rFonts w:ascii="Times New Roman" w:hAnsi="Times New Roman" w:cs="Times New Roman"/>
                <w:sz w:val="20"/>
                <w:szCs w:val="20"/>
              </w:rPr>
            </w:pPr>
            <w:r w:rsidRPr="00154994">
              <w:rPr>
                <w:rFonts w:ascii="Times New Roman" w:hAnsi="Times New Roman" w:cs="Times New Roman"/>
                <w:sz w:val="20"/>
                <w:szCs w:val="20"/>
              </w:rPr>
              <w:t>8 (34767) 6-</w:t>
            </w:r>
            <w:r w:rsidR="001524D4">
              <w:rPr>
                <w:rFonts w:ascii="Times New Roman" w:hAnsi="Times New Roman" w:cs="Times New Roman"/>
                <w:sz w:val="20"/>
                <w:szCs w:val="20"/>
              </w:rPr>
              <w:t>00-06</w:t>
            </w:r>
            <w:r w:rsidRPr="00154994">
              <w:rPr>
                <w:rFonts w:ascii="Times New Roman" w:hAnsi="Times New Roman" w:cs="Times New Roman"/>
                <w:sz w:val="20"/>
                <w:szCs w:val="20"/>
              </w:rPr>
              <w:t>, 6-73-33</w:t>
            </w:r>
          </w:p>
        </w:tc>
      </w:tr>
      <w:tr w:rsidR="00F6540E" w:rsidRPr="00154994" w:rsidTr="00155948">
        <w:tc>
          <w:tcPr>
            <w:tcW w:w="2830" w:type="dxa"/>
          </w:tcPr>
          <w:p w:rsidR="00F6540E" w:rsidRPr="00154994" w:rsidRDefault="00792FA8" w:rsidP="00155948">
            <w:pPr>
              <w:rPr>
                <w:rFonts w:ascii="Times New Roman" w:hAnsi="Times New Roman" w:cs="Times New Roman"/>
                <w:b/>
                <w:sz w:val="20"/>
                <w:szCs w:val="20"/>
              </w:rPr>
            </w:pPr>
            <w:r w:rsidRPr="00154994">
              <w:rPr>
                <w:rFonts w:ascii="Times New Roman" w:hAnsi="Times New Roman" w:cs="Times New Roman"/>
                <w:b/>
                <w:sz w:val="20"/>
                <w:szCs w:val="20"/>
              </w:rPr>
              <w:t>Оператор электронной торговой площадки</w:t>
            </w:r>
          </w:p>
        </w:tc>
        <w:tc>
          <w:tcPr>
            <w:tcW w:w="6515" w:type="dxa"/>
          </w:tcPr>
          <w:p w:rsidR="00155948" w:rsidRPr="00154994" w:rsidRDefault="00155948" w:rsidP="00155948">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АО «Единая электронная торговая площадка».</w:t>
            </w:r>
          </w:p>
          <w:p w:rsidR="00F6540E" w:rsidRPr="00154994" w:rsidRDefault="00F6540E" w:rsidP="00155948">
            <w:pPr>
              <w:rPr>
                <w:rFonts w:ascii="Times New Roman" w:hAnsi="Times New Roman" w:cs="Times New Roman"/>
                <w:b/>
                <w:sz w:val="20"/>
                <w:szCs w:val="20"/>
              </w:rPr>
            </w:pP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 xml:space="preserve">Адрес </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115114, Москва, ул. Кожевническая 14, стр. 5</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Телефон/факс</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+7 495 276-16-26, +7 495 730-59-07</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почты</w:t>
            </w:r>
          </w:p>
        </w:tc>
        <w:tc>
          <w:tcPr>
            <w:tcW w:w="6515" w:type="dxa"/>
          </w:tcPr>
          <w:p w:rsidR="00F6540E" w:rsidRPr="00154994" w:rsidRDefault="005141CE" w:rsidP="00155948">
            <w:pPr>
              <w:pStyle w:val="contact-detailstext"/>
              <w:rPr>
                <w:sz w:val="20"/>
                <w:szCs w:val="20"/>
              </w:rPr>
            </w:pPr>
            <w:hyperlink r:id="rId26" w:history="1">
              <w:r w:rsidR="00155948" w:rsidRPr="00154994">
                <w:rPr>
                  <w:rStyle w:val="a4"/>
                  <w:sz w:val="20"/>
                  <w:szCs w:val="20"/>
                </w:rPr>
                <w:t>info@roseltorg.ru</w:t>
              </w:r>
            </w:hyperlink>
            <w:r w:rsidR="00155948" w:rsidRPr="00154994">
              <w:rPr>
                <w:sz w:val="20"/>
                <w:szCs w:val="20"/>
              </w:rPr>
              <w:t xml:space="preserve">  </w:t>
            </w:r>
            <w:hyperlink r:id="rId27" w:history="1">
              <w:r w:rsidR="00155948" w:rsidRPr="00154994">
                <w:rPr>
                  <w:rStyle w:val="a4"/>
                  <w:sz w:val="20"/>
                  <w:szCs w:val="20"/>
                </w:rPr>
                <w:t>pr@roseltorg.ru</w:t>
              </w:r>
            </w:hyperlink>
            <w:r w:rsidR="00155948" w:rsidRPr="00154994">
              <w:rPr>
                <w:sz w:val="20"/>
                <w:szCs w:val="20"/>
              </w:rPr>
              <w:t xml:space="preserve"> </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площадки</w:t>
            </w:r>
          </w:p>
        </w:tc>
        <w:tc>
          <w:tcPr>
            <w:tcW w:w="6515" w:type="dxa"/>
          </w:tcPr>
          <w:p w:rsidR="00F6540E" w:rsidRPr="00154994" w:rsidRDefault="005141CE" w:rsidP="00155948">
            <w:pPr>
              <w:jc w:val="both"/>
              <w:rPr>
                <w:rFonts w:ascii="Times New Roman" w:eastAsia="Times New Roman" w:hAnsi="Times New Roman" w:cs="Times New Roman"/>
                <w:sz w:val="20"/>
                <w:szCs w:val="20"/>
                <w:lang w:eastAsia="ru-RU"/>
              </w:rPr>
            </w:pPr>
            <w:hyperlink r:id="rId28" w:history="1">
              <w:r w:rsidR="00155948" w:rsidRPr="00154994">
                <w:rPr>
                  <w:rFonts w:ascii="Times New Roman" w:eastAsia="Times New Roman" w:hAnsi="Times New Roman" w:cs="Times New Roman"/>
                  <w:color w:val="0000FF"/>
                  <w:sz w:val="20"/>
                  <w:szCs w:val="20"/>
                  <w:u w:val="single"/>
                  <w:lang w:eastAsia="ru-RU"/>
                </w:rPr>
                <w:t>https://www.roseltorg.ru/</w:t>
              </w:r>
            </w:hyperlink>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2</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Вид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Аукцион в электронной форме</w:t>
            </w: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Предмет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Аукцион состоит из:</w:t>
            </w:r>
          </w:p>
        </w:tc>
        <w:tc>
          <w:tcPr>
            <w:tcW w:w="6515" w:type="dxa"/>
          </w:tcPr>
          <w:p w:rsidR="006529E1" w:rsidRPr="00154994" w:rsidRDefault="0071182F" w:rsidP="00155948">
            <w:pPr>
              <w:rPr>
                <w:rFonts w:ascii="Times New Roman" w:hAnsi="Times New Roman" w:cs="Times New Roman"/>
                <w:sz w:val="20"/>
                <w:szCs w:val="20"/>
              </w:rPr>
            </w:pPr>
            <w:r w:rsidRPr="00154994">
              <w:rPr>
                <w:rFonts w:ascii="Times New Roman" w:hAnsi="Times New Roman" w:cs="Times New Roman"/>
                <w:sz w:val="20"/>
                <w:szCs w:val="20"/>
              </w:rPr>
              <w:t xml:space="preserve">1 </w:t>
            </w:r>
            <w:r w:rsidR="008972A9" w:rsidRPr="00154994">
              <w:rPr>
                <w:rFonts w:ascii="Times New Roman" w:hAnsi="Times New Roman" w:cs="Times New Roman"/>
                <w:sz w:val="20"/>
                <w:szCs w:val="20"/>
              </w:rPr>
              <w:t>лот</w:t>
            </w:r>
            <w:r w:rsidR="00B1718E" w:rsidRPr="00154994">
              <w:rPr>
                <w:rFonts w:ascii="Times New Roman" w:hAnsi="Times New Roman" w:cs="Times New Roman"/>
                <w:sz w:val="20"/>
                <w:szCs w:val="20"/>
              </w:rPr>
              <w:t xml:space="preserve"> (согласно сведеньям по конструкциям)</w:t>
            </w:r>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3</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Краткие характеристики рекламной конструкции</w:t>
            </w:r>
            <w:r w:rsidR="00BE5C7F" w:rsidRPr="00154994">
              <w:rPr>
                <w:rFonts w:ascii="Times New Roman" w:hAnsi="Times New Roman" w:cs="Times New Roman"/>
                <w:sz w:val="20"/>
                <w:szCs w:val="20"/>
              </w:rPr>
              <w:t xml:space="preserve"> и рекламного места</w:t>
            </w:r>
          </w:p>
        </w:tc>
        <w:tc>
          <w:tcPr>
            <w:tcW w:w="6515" w:type="dxa"/>
          </w:tcPr>
          <w:p w:rsidR="006529E1"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Приведены в сведеньях о рекламных конструкциях (Приложение №4)</w:t>
            </w: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Сроки (периоды) эксплуатации рекламных конструкций</w:t>
            </w:r>
          </w:p>
        </w:tc>
        <w:tc>
          <w:tcPr>
            <w:tcW w:w="6515"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Начальная стоимость права на заключение договора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4</w:t>
            </w:r>
          </w:p>
        </w:tc>
        <w:tc>
          <w:tcPr>
            <w:tcW w:w="6515" w:type="dxa"/>
          </w:tcPr>
          <w:p w:rsidR="00BE5C7F" w:rsidRPr="00154994" w:rsidRDefault="00BE5C7F" w:rsidP="00155948">
            <w:pPr>
              <w:rPr>
                <w:rFonts w:ascii="Times New Roman" w:hAnsi="Times New Roman" w:cs="Times New Roman"/>
                <w:sz w:val="20"/>
                <w:szCs w:val="20"/>
              </w:rPr>
            </w:pP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 устанавливается в размере 5% от начальной цены лота</w:t>
            </w:r>
          </w:p>
        </w:tc>
      </w:tr>
      <w:tr w:rsidR="00B1718E" w:rsidRPr="00154994" w:rsidTr="00155948">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5</w:t>
            </w:r>
          </w:p>
        </w:tc>
        <w:tc>
          <w:tcPr>
            <w:tcW w:w="6515" w:type="dxa"/>
          </w:tcPr>
          <w:p w:rsidR="00B1718E" w:rsidRPr="00154994" w:rsidRDefault="00B1718E" w:rsidP="00155948">
            <w:pPr>
              <w:rPr>
                <w:rFonts w:ascii="Times New Roman" w:hAnsi="Times New Roman" w:cs="Times New Roman"/>
                <w:b/>
                <w:sz w:val="20"/>
                <w:szCs w:val="20"/>
              </w:rPr>
            </w:pP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154994" w:rsidRDefault="0063009A" w:rsidP="00155948">
            <w:pPr>
              <w:rPr>
                <w:rFonts w:ascii="Times New Roman" w:hAnsi="Times New Roman" w:cs="Times New Roman"/>
                <w:sz w:val="20"/>
                <w:szCs w:val="20"/>
              </w:rPr>
            </w:pPr>
            <w:r w:rsidRPr="00154994">
              <w:rPr>
                <w:rFonts w:ascii="Times New Roman" w:hAnsi="Times New Roman" w:cs="Times New Roman"/>
                <w:sz w:val="20"/>
                <w:szCs w:val="20"/>
              </w:rPr>
              <w:t>Оплата производится в порядке, пр</w:t>
            </w:r>
            <w:r w:rsidR="00367BA0" w:rsidRPr="00154994">
              <w:rPr>
                <w:rFonts w:ascii="Times New Roman" w:hAnsi="Times New Roman" w:cs="Times New Roman"/>
                <w:sz w:val="20"/>
                <w:szCs w:val="20"/>
              </w:rPr>
              <w:t xml:space="preserve">едусмотренном пунктом 15 </w:t>
            </w:r>
            <w:r w:rsidRPr="00154994">
              <w:rPr>
                <w:rFonts w:ascii="Times New Roman" w:hAnsi="Times New Roman" w:cs="Times New Roman"/>
                <w:sz w:val="20"/>
                <w:szCs w:val="20"/>
              </w:rPr>
              <w:t>Аукционной документации</w:t>
            </w:r>
          </w:p>
        </w:tc>
      </w:tr>
      <w:tr w:rsidR="00B1718E" w:rsidRPr="00154994" w:rsidTr="00B1718E">
        <w:tc>
          <w:tcPr>
            <w:tcW w:w="2830" w:type="dxa"/>
          </w:tcPr>
          <w:p w:rsidR="00B1718E" w:rsidRPr="00154994" w:rsidRDefault="0063009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6</w:t>
            </w:r>
          </w:p>
        </w:tc>
        <w:tc>
          <w:tcPr>
            <w:tcW w:w="6515" w:type="dxa"/>
          </w:tcPr>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63009A" w:rsidP="006D4E59">
            <w:pPr>
              <w:rPr>
                <w:rFonts w:ascii="Times New Roman" w:hAnsi="Times New Roman" w:cs="Times New Roman"/>
                <w:sz w:val="20"/>
                <w:szCs w:val="20"/>
              </w:rPr>
            </w:pPr>
            <w:r w:rsidRPr="00154994">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54994"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7</w:t>
            </w:r>
          </w:p>
        </w:tc>
        <w:tc>
          <w:tcPr>
            <w:tcW w:w="6515" w:type="dxa"/>
          </w:tcPr>
          <w:p w:rsidR="00B1718E" w:rsidRPr="00154994" w:rsidRDefault="00B1718E" w:rsidP="006D4E59">
            <w:pPr>
              <w:rPr>
                <w:rFonts w:ascii="Times New Roman" w:hAnsi="Times New Roman" w:cs="Times New Roman"/>
                <w:b/>
                <w:sz w:val="20"/>
                <w:szCs w:val="20"/>
              </w:rPr>
            </w:pPr>
          </w:p>
        </w:tc>
      </w:tr>
      <w:tr w:rsidR="005841CA" w:rsidRPr="00154994" w:rsidTr="00B1718E">
        <w:tc>
          <w:tcPr>
            <w:tcW w:w="2830" w:type="dxa"/>
          </w:tcPr>
          <w:p w:rsidR="005841CA" w:rsidRPr="00154994" w:rsidRDefault="005841CA" w:rsidP="0035004A">
            <w:pPr>
              <w:rPr>
                <w:rFonts w:ascii="Times New Roman" w:hAnsi="Times New Roman" w:cs="Times New Roman"/>
                <w:sz w:val="20"/>
                <w:szCs w:val="20"/>
              </w:rPr>
            </w:pPr>
            <w:r w:rsidRPr="00154994">
              <w:rPr>
                <w:rFonts w:ascii="Times New Roman" w:hAnsi="Times New Roman" w:cs="Times New Roman"/>
                <w:sz w:val="20"/>
                <w:szCs w:val="20"/>
              </w:rPr>
              <w:t>Срок</w:t>
            </w:r>
            <w:r w:rsidR="0035004A" w:rsidRPr="00154994">
              <w:rPr>
                <w:rFonts w:ascii="Times New Roman" w:hAnsi="Times New Roman" w:cs="Times New Roman"/>
                <w:sz w:val="20"/>
                <w:szCs w:val="20"/>
              </w:rPr>
              <w:t>,</w:t>
            </w:r>
            <w:r w:rsidRPr="00154994">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154994" w:rsidRDefault="005841CA" w:rsidP="005841CA">
            <w:pPr>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Не позднее, чем за</w:t>
            </w:r>
            <w:r w:rsidR="00865A35" w:rsidRPr="00154994">
              <w:rPr>
                <w:rFonts w:ascii="Times New Roman" w:eastAsia="Times New Roman" w:hAnsi="Times New Roman" w:cs="Times New Roman"/>
                <w:color w:val="000000"/>
                <w:sz w:val="20"/>
                <w:szCs w:val="20"/>
              </w:rPr>
              <w:t xml:space="preserve"> </w:t>
            </w:r>
            <w:r w:rsidR="00AC53D1" w:rsidRPr="00154994">
              <w:rPr>
                <w:rFonts w:ascii="Times New Roman" w:eastAsia="Times New Roman" w:hAnsi="Times New Roman" w:cs="Times New Roman"/>
                <w:color w:val="000000"/>
                <w:sz w:val="20"/>
                <w:szCs w:val="20"/>
              </w:rPr>
              <w:t>20 (</w:t>
            </w:r>
            <w:r w:rsidRPr="00154994">
              <w:rPr>
                <w:rFonts w:ascii="Times New Roman" w:eastAsia="Times New Roman" w:hAnsi="Times New Roman" w:cs="Times New Roman"/>
                <w:color w:val="000000"/>
                <w:sz w:val="20"/>
                <w:szCs w:val="20"/>
              </w:rPr>
              <w:t>двадцать</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154994" w:rsidRDefault="00CA7FE3" w:rsidP="005841CA">
            <w:pPr>
              <w:rPr>
                <w:rFonts w:ascii="Times New Roman" w:hAnsi="Times New Roman" w:cs="Times New Roman"/>
                <w:sz w:val="20"/>
                <w:szCs w:val="20"/>
              </w:rPr>
            </w:pPr>
          </w:p>
        </w:tc>
      </w:tr>
      <w:tr w:rsidR="0063009A" w:rsidRPr="00154994" w:rsidTr="00B1718E">
        <w:tc>
          <w:tcPr>
            <w:tcW w:w="2830" w:type="dxa"/>
          </w:tcPr>
          <w:p w:rsidR="0063009A" w:rsidRPr="00154994" w:rsidRDefault="001A1ECE" w:rsidP="006D4E59">
            <w:pPr>
              <w:rPr>
                <w:rFonts w:ascii="Times New Roman" w:hAnsi="Times New Roman" w:cs="Times New Roman"/>
                <w:sz w:val="20"/>
                <w:szCs w:val="20"/>
              </w:rPr>
            </w:pPr>
            <w:r w:rsidRPr="00154994">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154994" w:rsidRDefault="002F3293" w:rsidP="006D4E59">
            <w:pPr>
              <w:rPr>
                <w:rFonts w:ascii="Times New Roman" w:hAnsi="Times New Roman" w:cs="Times New Roman"/>
                <w:sz w:val="20"/>
                <w:szCs w:val="20"/>
              </w:rPr>
            </w:pPr>
            <w:r w:rsidRPr="00154994">
              <w:rPr>
                <w:rFonts w:ascii="Times New Roman" w:hAnsi="Times New Roman" w:cs="Times New Roman"/>
                <w:sz w:val="20"/>
                <w:szCs w:val="20"/>
              </w:rPr>
              <w:t xml:space="preserve">5 </w:t>
            </w:r>
            <w:r w:rsidR="00865A35" w:rsidRPr="00154994">
              <w:rPr>
                <w:rFonts w:ascii="Times New Roman" w:hAnsi="Times New Roman" w:cs="Times New Roman"/>
                <w:sz w:val="20"/>
                <w:szCs w:val="20"/>
              </w:rPr>
              <w:t>(пять)</w:t>
            </w:r>
            <w:r w:rsidR="00657DEA" w:rsidRPr="00154994">
              <w:rPr>
                <w:rFonts w:ascii="Times New Roman" w:hAnsi="Times New Roman" w:cs="Times New Roman"/>
                <w:sz w:val="20"/>
                <w:szCs w:val="20"/>
              </w:rPr>
              <w:t xml:space="preserve"> </w:t>
            </w:r>
            <w:r w:rsidR="001C4884" w:rsidRPr="00154994">
              <w:rPr>
                <w:rFonts w:ascii="Times New Roman" w:hAnsi="Times New Roman" w:cs="Times New Roman"/>
                <w:sz w:val="20"/>
                <w:szCs w:val="20"/>
              </w:rPr>
              <w:t>рабочих дней</w:t>
            </w:r>
            <w:r w:rsidRPr="00154994">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154994" w:rsidRDefault="00180008" w:rsidP="00180008">
            <w:pPr>
              <w:rPr>
                <w:rFonts w:ascii="Times New Roman" w:hAnsi="Times New Roman" w:cs="Times New Roman"/>
                <w:sz w:val="20"/>
                <w:szCs w:val="20"/>
              </w:rPr>
            </w:pPr>
            <w:r>
              <w:rPr>
                <w:rFonts w:ascii="Times New Roman" w:hAnsi="Times New Roman" w:cs="Times New Roman"/>
                <w:sz w:val="20"/>
                <w:szCs w:val="20"/>
              </w:rPr>
              <w:t>С 28.07.</w:t>
            </w:r>
            <w:r w:rsidR="009F31D2">
              <w:rPr>
                <w:rFonts w:ascii="Times New Roman" w:hAnsi="Times New Roman" w:cs="Times New Roman"/>
                <w:sz w:val="20"/>
                <w:szCs w:val="20"/>
              </w:rPr>
              <w:t>2022</w:t>
            </w:r>
            <w:r w:rsidR="0035489B" w:rsidRPr="00154994">
              <w:rPr>
                <w:rFonts w:ascii="Times New Roman" w:hAnsi="Times New Roman" w:cs="Times New Roman"/>
                <w:sz w:val="20"/>
                <w:szCs w:val="20"/>
              </w:rPr>
              <w:t xml:space="preserve">г. до </w:t>
            </w:r>
            <w:r>
              <w:rPr>
                <w:rFonts w:ascii="Times New Roman" w:hAnsi="Times New Roman" w:cs="Times New Roman"/>
                <w:sz w:val="20"/>
                <w:szCs w:val="20"/>
              </w:rPr>
              <w:t>22.08.</w:t>
            </w:r>
            <w:r w:rsidR="009F31D2">
              <w:rPr>
                <w:rFonts w:ascii="Times New Roman" w:hAnsi="Times New Roman" w:cs="Times New Roman"/>
                <w:sz w:val="20"/>
                <w:szCs w:val="20"/>
              </w:rPr>
              <w:t>2022</w:t>
            </w:r>
            <w:r w:rsidR="00B368D0" w:rsidRPr="00154994">
              <w:rPr>
                <w:rFonts w:ascii="Times New Roman" w:hAnsi="Times New Roman" w:cs="Times New Roman"/>
                <w:sz w:val="20"/>
                <w:szCs w:val="20"/>
              </w:rPr>
              <w:t>г.</w:t>
            </w:r>
          </w:p>
        </w:tc>
      </w:tr>
      <w:tr w:rsidR="0035004A" w:rsidRPr="00154994" w:rsidTr="00B1718E">
        <w:tc>
          <w:tcPr>
            <w:tcW w:w="2830"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Срок, по отказу от проведения аукциона</w:t>
            </w:r>
          </w:p>
        </w:tc>
        <w:tc>
          <w:tcPr>
            <w:tcW w:w="6515"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не позднее</w:t>
            </w:r>
            <w:r w:rsidRPr="00154994">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8</w:t>
            </w:r>
          </w:p>
        </w:tc>
        <w:tc>
          <w:tcPr>
            <w:tcW w:w="6515" w:type="dxa"/>
          </w:tcPr>
          <w:p w:rsidR="00DB4F7D" w:rsidRPr="00154994" w:rsidRDefault="00DB4F7D" w:rsidP="006D4E59">
            <w:pPr>
              <w:rPr>
                <w:rFonts w:ascii="Times New Roman" w:hAnsi="Times New Roman" w:cs="Times New Roman"/>
                <w:sz w:val="20"/>
                <w:szCs w:val="20"/>
              </w:rPr>
            </w:pPr>
          </w:p>
        </w:tc>
      </w:tr>
      <w:tr w:rsidR="00B1718E" w:rsidRPr="00154994" w:rsidTr="00B1718E">
        <w:tc>
          <w:tcPr>
            <w:tcW w:w="2830" w:type="dxa"/>
          </w:tcPr>
          <w:p w:rsidR="00B1718E" w:rsidRPr="00154994" w:rsidRDefault="00DB4F7D"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w:t>
            </w:r>
            <w:r w:rsidR="00DB4F7D" w:rsidRPr="00154994">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б)</w:t>
            </w:r>
            <w:r w:rsidR="00DB4F7D" w:rsidRPr="00154994">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в)</w:t>
            </w:r>
            <w:r w:rsidR="00DB4F7D" w:rsidRPr="00154994">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г)</w:t>
            </w:r>
            <w:r w:rsidR="00DB4F7D" w:rsidRPr="00154994">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е)</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9</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p>
        </w:tc>
      </w:tr>
      <w:tr w:rsidR="0063009A" w:rsidRPr="00154994" w:rsidTr="00B1718E">
        <w:tc>
          <w:tcPr>
            <w:tcW w:w="2830"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63009A" w:rsidRPr="00154994" w:rsidTr="00B1718E">
        <w:tc>
          <w:tcPr>
            <w:tcW w:w="2830" w:type="dxa"/>
          </w:tcPr>
          <w:p w:rsidR="0063009A"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10</w:t>
            </w:r>
          </w:p>
        </w:tc>
        <w:tc>
          <w:tcPr>
            <w:tcW w:w="6515" w:type="dxa"/>
          </w:tcPr>
          <w:p w:rsidR="0063009A" w:rsidRPr="00154994" w:rsidRDefault="0063009A"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AA40A5" w:rsidRPr="00154994" w:rsidTr="00B1718E">
        <w:tc>
          <w:tcPr>
            <w:tcW w:w="2830" w:type="dxa"/>
          </w:tcPr>
          <w:p w:rsidR="00AA40A5"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11</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154994" w:rsidRDefault="00180008" w:rsidP="006D4E59">
            <w:pPr>
              <w:rPr>
                <w:rFonts w:ascii="Times New Roman" w:hAnsi="Times New Roman" w:cs="Times New Roman"/>
                <w:b/>
                <w:sz w:val="20"/>
                <w:szCs w:val="20"/>
              </w:rPr>
            </w:pPr>
            <w:r>
              <w:rPr>
                <w:rFonts w:ascii="Times New Roman" w:hAnsi="Times New Roman" w:cs="Times New Roman"/>
                <w:b/>
                <w:sz w:val="20"/>
                <w:szCs w:val="20"/>
              </w:rPr>
              <w:t xml:space="preserve">28 июля </w:t>
            </w:r>
            <w:r w:rsidR="009F31D2">
              <w:rPr>
                <w:rFonts w:ascii="Times New Roman" w:hAnsi="Times New Roman" w:cs="Times New Roman"/>
                <w:b/>
                <w:sz w:val="20"/>
                <w:szCs w:val="20"/>
              </w:rPr>
              <w:t>2022</w:t>
            </w:r>
            <w:r w:rsidR="00880942" w:rsidRPr="00154994">
              <w:rPr>
                <w:rFonts w:ascii="Times New Roman" w:hAnsi="Times New Roman" w:cs="Times New Roman"/>
                <w:b/>
                <w:sz w:val="20"/>
                <w:szCs w:val="20"/>
              </w:rPr>
              <w:t xml:space="preserve"> года</w:t>
            </w: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окончания </w:t>
            </w:r>
          </w:p>
        </w:tc>
        <w:tc>
          <w:tcPr>
            <w:tcW w:w="6515" w:type="dxa"/>
          </w:tcPr>
          <w:p w:rsidR="00AA40A5" w:rsidRPr="00154994" w:rsidRDefault="00180008" w:rsidP="006D4E59">
            <w:pPr>
              <w:rPr>
                <w:rFonts w:ascii="Times New Roman" w:hAnsi="Times New Roman" w:cs="Times New Roman"/>
                <w:b/>
                <w:sz w:val="20"/>
                <w:szCs w:val="20"/>
              </w:rPr>
            </w:pPr>
            <w:r>
              <w:rPr>
                <w:rFonts w:ascii="Times New Roman" w:hAnsi="Times New Roman" w:cs="Times New Roman"/>
                <w:b/>
                <w:sz w:val="20"/>
                <w:szCs w:val="20"/>
              </w:rPr>
              <w:t>29 августа</w:t>
            </w:r>
            <w:r w:rsidR="002270BB">
              <w:rPr>
                <w:rFonts w:ascii="Times New Roman" w:hAnsi="Times New Roman" w:cs="Times New Roman"/>
                <w:b/>
                <w:sz w:val="20"/>
                <w:szCs w:val="20"/>
              </w:rPr>
              <w:t xml:space="preserve"> 2022</w:t>
            </w:r>
            <w:r w:rsidR="0022449A" w:rsidRPr="00154994">
              <w:rPr>
                <w:rFonts w:ascii="Times New Roman" w:hAnsi="Times New Roman" w:cs="Times New Roman"/>
                <w:b/>
                <w:sz w:val="20"/>
                <w:szCs w:val="20"/>
              </w:rPr>
              <w:t xml:space="preserve"> года до 22</w:t>
            </w:r>
            <w:r w:rsidR="00880942" w:rsidRPr="00154994">
              <w:rPr>
                <w:rFonts w:ascii="Times New Roman" w:hAnsi="Times New Roman" w:cs="Times New Roman"/>
                <w:b/>
                <w:sz w:val="20"/>
                <w:szCs w:val="20"/>
              </w:rPr>
              <w:t>:00 (время Уфимское</w:t>
            </w:r>
            <w:r w:rsidR="000A7592" w:rsidRPr="00154994">
              <w:rPr>
                <w:rFonts w:ascii="Times New Roman" w:hAnsi="Times New Roman" w:cs="Times New Roman"/>
                <w:b/>
                <w:sz w:val="20"/>
                <w:szCs w:val="20"/>
              </w:rPr>
              <w:t>)</w:t>
            </w:r>
          </w:p>
          <w:p w:rsidR="000A7592" w:rsidRPr="00154994" w:rsidRDefault="00367BA0" w:rsidP="006D4E59">
            <w:pPr>
              <w:rPr>
                <w:rFonts w:ascii="Times New Roman" w:hAnsi="Times New Roman" w:cs="Times New Roman"/>
                <w:b/>
                <w:sz w:val="20"/>
                <w:szCs w:val="20"/>
              </w:rPr>
            </w:pPr>
            <w:r w:rsidRPr="00154994">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154994" w:rsidTr="00B1718E">
        <w:tc>
          <w:tcPr>
            <w:tcW w:w="2830" w:type="dxa"/>
          </w:tcPr>
          <w:p w:rsidR="00AA40A5" w:rsidRPr="00154994" w:rsidRDefault="000A7592"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12</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Форма обеспечения заявки на участие в аукционе</w:t>
            </w:r>
          </w:p>
        </w:tc>
        <w:tc>
          <w:tcPr>
            <w:tcW w:w="6515"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Размер обеспечения заявки на участие в аукционе</w:t>
            </w:r>
          </w:p>
        </w:tc>
        <w:tc>
          <w:tcPr>
            <w:tcW w:w="6515"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Валюта обеспеч</w:t>
            </w:r>
            <w:r w:rsidR="00BF48DC" w:rsidRPr="00154994">
              <w:rPr>
                <w:rFonts w:ascii="Times New Roman" w:hAnsi="Times New Roman" w:cs="Times New Roman"/>
                <w:sz w:val="20"/>
                <w:szCs w:val="20"/>
              </w:rPr>
              <w:t>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Российский рубль</w:t>
            </w:r>
          </w:p>
        </w:tc>
      </w:tr>
      <w:tr w:rsidR="000A7592" w:rsidRPr="00154994" w:rsidTr="00B1718E">
        <w:tc>
          <w:tcPr>
            <w:tcW w:w="2830"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154994">
              <w:rPr>
                <w:rFonts w:ascii="Times New Roman" w:hAnsi="Times New Roman" w:cs="Times New Roman"/>
                <w:sz w:val="20"/>
                <w:szCs w:val="20"/>
              </w:rPr>
              <w:t>тие в аукционе</w:t>
            </w: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До окончания срока подачи заявок</w:t>
            </w:r>
          </w:p>
        </w:tc>
      </w:tr>
      <w:tr w:rsidR="00BF48DC" w:rsidRPr="00154994" w:rsidTr="00B1718E">
        <w:tc>
          <w:tcPr>
            <w:tcW w:w="2830" w:type="dxa"/>
          </w:tcPr>
          <w:p w:rsidR="00BF48DC"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13</w:t>
            </w:r>
          </w:p>
        </w:tc>
        <w:tc>
          <w:tcPr>
            <w:tcW w:w="6515" w:type="dxa"/>
          </w:tcPr>
          <w:p w:rsidR="00BF48DC" w:rsidRPr="00154994" w:rsidRDefault="00BF48DC" w:rsidP="006D4E59">
            <w:pPr>
              <w:rPr>
                <w:rFonts w:ascii="Times New Roman" w:hAnsi="Times New Roman" w:cs="Times New Roman"/>
                <w:sz w:val="20"/>
                <w:szCs w:val="20"/>
              </w:rPr>
            </w:pP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Дата рассмотрения заявок на участие в аукционе</w:t>
            </w:r>
          </w:p>
        </w:tc>
        <w:tc>
          <w:tcPr>
            <w:tcW w:w="6515" w:type="dxa"/>
          </w:tcPr>
          <w:p w:rsidR="00BF48DC" w:rsidRPr="00154994" w:rsidRDefault="00180008" w:rsidP="001C4884">
            <w:pPr>
              <w:rPr>
                <w:rFonts w:ascii="Times New Roman" w:hAnsi="Times New Roman" w:cs="Times New Roman"/>
                <w:b/>
                <w:sz w:val="20"/>
                <w:szCs w:val="20"/>
              </w:rPr>
            </w:pPr>
            <w:r>
              <w:rPr>
                <w:rFonts w:ascii="Times New Roman" w:hAnsi="Times New Roman" w:cs="Times New Roman"/>
                <w:b/>
                <w:sz w:val="20"/>
                <w:szCs w:val="20"/>
              </w:rPr>
              <w:t>30 августа</w:t>
            </w:r>
            <w:r w:rsidR="00154994">
              <w:rPr>
                <w:rFonts w:ascii="Times New Roman" w:hAnsi="Times New Roman" w:cs="Times New Roman"/>
                <w:b/>
                <w:sz w:val="20"/>
                <w:szCs w:val="20"/>
              </w:rPr>
              <w:t xml:space="preserve"> 2022</w:t>
            </w:r>
            <w:r w:rsidR="00A369C3" w:rsidRPr="00154994">
              <w:rPr>
                <w:rFonts w:ascii="Times New Roman" w:hAnsi="Times New Roman" w:cs="Times New Roman"/>
                <w:b/>
                <w:sz w:val="20"/>
                <w:szCs w:val="20"/>
              </w:rPr>
              <w:t xml:space="preserve"> года</w:t>
            </w: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Россия, Республика Башкортостан, 452600, г. Октябрьский, ул. Чапаева, д.23</w:t>
            </w:r>
          </w:p>
        </w:tc>
      </w:tr>
      <w:tr w:rsidR="00E13D74" w:rsidRPr="00154994" w:rsidTr="00B1718E">
        <w:tc>
          <w:tcPr>
            <w:tcW w:w="2830" w:type="dxa"/>
          </w:tcPr>
          <w:p w:rsidR="00E13D74"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14</w:t>
            </w:r>
          </w:p>
        </w:tc>
        <w:tc>
          <w:tcPr>
            <w:tcW w:w="6515" w:type="dxa"/>
          </w:tcPr>
          <w:p w:rsidR="00E13D74" w:rsidRPr="00154994" w:rsidRDefault="00E13D74" w:rsidP="006D4E59">
            <w:pPr>
              <w:rPr>
                <w:rFonts w:ascii="Times New Roman" w:hAnsi="Times New Roman" w:cs="Times New Roman"/>
                <w:sz w:val="20"/>
                <w:szCs w:val="20"/>
              </w:rPr>
            </w:pP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Место</w:t>
            </w:r>
            <w:r w:rsidR="00260F4A" w:rsidRPr="00154994">
              <w:rPr>
                <w:rFonts w:ascii="Times New Roman" w:hAnsi="Times New Roman" w:cs="Times New Roman"/>
                <w:sz w:val="20"/>
                <w:szCs w:val="20"/>
              </w:rPr>
              <w:t>, д</w:t>
            </w:r>
            <w:r w:rsidRPr="00154994">
              <w:rPr>
                <w:rFonts w:ascii="Times New Roman" w:hAnsi="Times New Roman" w:cs="Times New Roman"/>
                <w:sz w:val="20"/>
                <w:szCs w:val="20"/>
              </w:rPr>
              <w:t>ата и время проведения аукциона</w:t>
            </w:r>
          </w:p>
        </w:tc>
        <w:tc>
          <w:tcPr>
            <w:tcW w:w="6515" w:type="dxa"/>
          </w:tcPr>
          <w:p w:rsidR="00E13D74" w:rsidRPr="00154994" w:rsidRDefault="00E13D74" w:rsidP="006D4E59">
            <w:pPr>
              <w:rPr>
                <w:rFonts w:ascii="Times New Roman" w:hAnsi="Times New Roman" w:cs="Times New Roman"/>
                <w:b/>
                <w:sz w:val="20"/>
                <w:szCs w:val="20"/>
              </w:rPr>
            </w:pPr>
            <w:r w:rsidRPr="00154994">
              <w:rPr>
                <w:rFonts w:ascii="Times New Roman" w:hAnsi="Times New Roman" w:cs="Times New Roman"/>
                <w:b/>
                <w:sz w:val="20"/>
                <w:szCs w:val="20"/>
              </w:rPr>
              <w:t xml:space="preserve">Единая электронная торговая площадка </w:t>
            </w:r>
            <w:hyperlink r:id="rId31" w:history="1">
              <w:r w:rsidRPr="00154994">
                <w:rPr>
                  <w:rStyle w:val="a4"/>
                  <w:rFonts w:ascii="Times New Roman" w:hAnsi="Times New Roman" w:cs="Times New Roman"/>
                  <w:b/>
                  <w:sz w:val="20"/>
                  <w:szCs w:val="20"/>
                </w:rPr>
                <w:t>https://www.roseltorg.ru/</w:t>
              </w:r>
            </w:hyperlink>
            <w:r w:rsidRPr="00154994">
              <w:rPr>
                <w:rFonts w:ascii="Times New Roman" w:hAnsi="Times New Roman" w:cs="Times New Roman"/>
                <w:b/>
                <w:sz w:val="20"/>
                <w:szCs w:val="20"/>
              </w:rPr>
              <w:t>,</w:t>
            </w:r>
          </w:p>
          <w:p w:rsidR="002C1CEA" w:rsidRPr="00154994" w:rsidRDefault="002C1CEA" w:rsidP="006D4E59">
            <w:pPr>
              <w:rPr>
                <w:rFonts w:ascii="Times New Roman" w:hAnsi="Times New Roman" w:cs="Times New Roman"/>
                <w:b/>
                <w:sz w:val="20"/>
                <w:szCs w:val="20"/>
              </w:rPr>
            </w:pPr>
          </w:p>
          <w:p w:rsidR="00752B6D" w:rsidRPr="00154994" w:rsidRDefault="004B4C36" w:rsidP="00752B6D">
            <w:pPr>
              <w:rPr>
                <w:rFonts w:ascii="Times New Roman" w:hAnsi="Times New Roman" w:cs="Times New Roman"/>
                <w:b/>
                <w:sz w:val="20"/>
                <w:szCs w:val="20"/>
              </w:rPr>
            </w:pPr>
            <w:r w:rsidRPr="00154994">
              <w:rPr>
                <w:rFonts w:ascii="Times New Roman" w:hAnsi="Times New Roman" w:cs="Times New Roman"/>
                <w:b/>
                <w:sz w:val="20"/>
                <w:szCs w:val="20"/>
              </w:rPr>
              <w:t xml:space="preserve">Лот №1 </w:t>
            </w:r>
            <w:r w:rsidR="0073267B" w:rsidRPr="00154994">
              <w:rPr>
                <w:rFonts w:ascii="Times New Roman" w:hAnsi="Times New Roman" w:cs="Times New Roman"/>
                <w:b/>
                <w:sz w:val="20"/>
                <w:szCs w:val="20"/>
              </w:rPr>
              <w:t>–</w:t>
            </w:r>
            <w:r w:rsidR="00180008">
              <w:rPr>
                <w:rFonts w:ascii="Times New Roman" w:hAnsi="Times New Roman" w:cs="Times New Roman"/>
                <w:b/>
                <w:sz w:val="20"/>
                <w:szCs w:val="20"/>
              </w:rPr>
              <w:t>31 августа</w:t>
            </w:r>
            <w:r w:rsidR="009614BF">
              <w:rPr>
                <w:rFonts w:ascii="Times New Roman" w:hAnsi="Times New Roman" w:cs="Times New Roman"/>
                <w:b/>
                <w:sz w:val="20"/>
                <w:szCs w:val="20"/>
              </w:rPr>
              <w:t xml:space="preserve"> 2022</w:t>
            </w:r>
            <w:r w:rsidR="00154994">
              <w:rPr>
                <w:rFonts w:ascii="Times New Roman" w:hAnsi="Times New Roman" w:cs="Times New Roman"/>
                <w:b/>
                <w:sz w:val="20"/>
                <w:szCs w:val="20"/>
              </w:rPr>
              <w:t xml:space="preserve"> </w:t>
            </w:r>
            <w:r w:rsidR="001E52A5" w:rsidRPr="00154994">
              <w:rPr>
                <w:rFonts w:ascii="Times New Roman" w:hAnsi="Times New Roman" w:cs="Times New Roman"/>
                <w:b/>
                <w:sz w:val="20"/>
                <w:szCs w:val="20"/>
              </w:rPr>
              <w:t>года</w:t>
            </w:r>
            <w:r w:rsidR="00F6789E" w:rsidRPr="00154994">
              <w:rPr>
                <w:rFonts w:ascii="Times New Roman" w:hAnsi="Times New Roman" w:cs="Times New Roman"/>
                <w:b/>
                <w:sz w:val="20"/>
                <w:szCs w:val="20"/>
              </w:rPr>
              <w:t xml:space="preserve"> в </w:t>
            </w:r>
            <w:r w:rsidR="00714DCB" w:rsidRPr="00154994">
              <w:rPr>
                <w:rFonts w:ascii="Times New Roman" w:hAnsi="Times New Roman" w:cs="Times New Roman"/>
                <w:b/>
                <w:sz w:val="20"/>
                <w:szCs w:val="20"/>
              </w:rPr>
              <w:t>1</w:t>
            </w:r>
            <w:r w:rsidR="00B222BB">
              <w:rPr>
                <w:rFonts w:ascii="Times New Roman" w:hAnsi="Times New Roman" w:cs="Times New Roman"/>
                <w:b/>
                <w:sz w:val="20"/>
                <w:szCs w:val="20"/>
                <w:lang w:val="ba-RU"/>
              </w:rPr>
              <w:t>4</w:t>
            </w:r>
            <w:bookmarkStart w:id="3" w:name="_GoBack"/>
            <w:bookmarkEnd w:id="3"/>
            <w:r w:rsidR="00752B6D" w:rsidRPr="00154994">
              <w:rPr>
                <w:rFonts w:ascii="Times New Roman" w:hAnsi="Times New Roman" w:cs="Times New Roman"/>
                <w:b/>
                <w:sz w:val="20"/>
                <w:szCs w:val="20"/>
              </w:rPr>
              <w:t>:00 часов (время Уфимское);</w:t>
            </w:r>
          </w:p>
          <w:p w:rsidR="00E13D74" w:rsidRPr="00154994" w:rsidRDefault="00E13D74" w:rsidP="003859BA">
            <w:pPr>
              <w:rPr>
                <w:rFonts w:ascii="Times New Roman" w:hAnsi="Times New Roman" w:cs="Times New Roman"/>
                <w:b/>
                <w:sz w:val="20"/>
                <w:szCs w:val="20"/>
              </w:rPr>
            </w:pPr>
          </w:p>
        </w:tc>
      </w:tr>
      <w:tr w:rsidR="00E13D74" w:rsidRPr="00154994" w:rsidTr="00B1718E">
        <w:tc>
          <w:tcPr>
            <w:tcW w:w="2830" w:type="dxa"/>
          </w:tcPr>
          <w:p w:rsidR="00E13D74"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Место и дата подведения итогов аукциона </w:t>
            </w:r>
          </w:p>
        </w:tc>
        <w:tc>
          <w:tcPr>
            <w:tcW w:w="6515" w:type="dxa"/>
          </w:tcPr>
          <w:p w:rsidR="007A7A5D" w:rsidRPr="00154994" w:rsidRDefault="00260F4A" w:rsidP="007A7A5D">
            <w:pPr>
              <w:rPr>
                <w:rFonts w:ascii="Times New Roman" w:hAnsi="Times New Roman" w:cs="Times New Roman"/>
                <w:b/>
                <w:sz w:val="20"/>
                <w:szCs w:val="20"/>
              </w:rPr>
            </w:pPr>
            <w:r w:rsidRPr="00154994">
              <w:rPr>
                <w:rFonts w:ascii="Times New Roman" w:hAnsi="Times New Roman" w:cs="Times New Roman"/>
                <w:b/>
                <w:sz w:val="20"/>
                <w:szCs w:val="20"/>
              </w:rPr>
              <w:t>Россия, Республика Башкортостан, 452600, г. Октябрьский, ул. Чапаева, д.23</w:t>
            </w:r>
          </w:p>
          <w:p w:rsidR="00260F4A" w:rsidRPr="00154994" w:rsidRDefault="00180008" w:rsidP="007A7A5D">
            <w:pPr>
              <w:rPr>
                <w:rFonts w:ascii="Times New Roman" w:hAnsi="Times New Roman" w:cs="Times New Roman"/>
                <w:b/>
                <w:sz w:val="20"/>
                <w:szCs w:val="20"/>
              </w:rPr>
            </w:pPr>
            <w:r>
              <w:rPr>
                <w:rFonts w:ascii="Times New Roman" w:hAnsi="Times New Roman" w:cs="Times New Roman"/>
                <w:b/>
                <w:sz w:val="20"/>
                <w:szCs w:val="20"/>
              </w:rPr>
              <w:t>31 августа 2022</w:t>
            </w:r>
            <w:r w:rsidR="00613E71" w:rsidRPr="00154994">
              <w:rPr>
                <w:rFonts w:ascii="Times New Roman" w:hAnsi="Times New Roman" w:cs="Times New Roman"/>
                <w:b/>
                <w:sz w:val="20"/>
                <w:szCs w:val="20"/>
              </w:rPr>
              <w:t>г</w:t>
            </w:r>
            <w:r w:rsidR="00260F4A" w:rsidRPr="00154994">
              <w:rPr>
                <w:rFonts w:ascii="Times New Roman" w:hAnsi="Times New Roman" w:cs="Times New Roman"/>
                <w:b/>
                <w:sz w:val="20"/>
                <w:szCs w:val="20"/>
              </w:rPr>
              <w:t>.</w:t>
            </w:r>
          </w:p>
          <w:p w:rsidR="00260F4A" w:rsidRPr="00154994" w:rsidRDefault="00260F4A" w:rsidP="006D4E59">
            <w:pPr>
              <w:rPr>
                <w:rFonts w:ascii="Times New Roman" w:hAnsi="Times New Roman" w:cs="Times New Roman"/>
                <w:b/>
                <w:sz w:val="20"/>
                <w:szCs w:val="20"/>
              </w:rPr>
            </w:pPr>
          </w:p>
        </w:tc>
      </w:tr>
      <w:tr w:rsidR="00260F4A" w:rsidRPr="00154994" w:rsidTr="00B1718E">
        <w:tc>
          <w:tcPr>
            <w:tcW w:w="2830" w:type="dxa"/>
          </w:tcPr>
          <w:p w:rsidR="00260F4A" w:rsidRPr="00154994" w:rsidRDefault="00260F4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15</w:t>
            </w:r>
          </w:p>
        </w:tc>
        <w:tc>
          <w:tcPr>
            <w:tcW w:w="6515" w:type="dxa"/>
          </w:tcPr>
          <w:p w:rsidR="00260F4A" w:rsidRPr="00154994" w:rsidRDefault="00260F4A" w:rsidP="006D4E59">
            <w:pPr>
              <w:rPr>
                <w:rFonts w:ascii="Times New Roman" w:hAnsi="Times New Roman" w:cs="Times New Roman"/>
                <w:sz w:val="20"/>
                <w:szCs w:val="20"/>
              </w:rPr>
            </w:pPr>
          </w:p>
        </w:tc>
      </w:tr>
      <w:tr w:rsidR="00260F4A" w:rsidRPr="00154994"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54994" w:rsidRDefault="001C290F" w:rsidP="001C290F">
            <w:pPr>
              <w:rPr>
                <w:sz w:val="20"/>
                <w:szCs w:val="20"/>
              </w:rPr>
            </w:pPr>
            <w:r w:rsidRPr="00154994">
              <w:rPr>
                <w:rFonts w:ascii="Times New Roman" w:eastAsia="Times New Roman" w:hAnsi="Times New Roman" w:cs="Times New Roman"/>
                <w:color w:val="000000"/>
                <w:sz w:val="20"/>
                <w:szCs w:val="20"/>
              </w:rPr>
              <w:t xml:space="preserve">В течение </w:t>
            </w:r>
            <w:r w:rsidRPr="00180008">
              <w:rPr>
                <w:rFonts w:ascii="Times New Roman" w:eastAsia="Times New Roman" w:hAnsi="Times New Roman" w:cs="Times New Roman"/>
                <w:b/>
                <w:color w:val="000000"/>
                <w:sz w:val="20"/>
                <w:szCs w:val="20"/>
              </w:rPr>
              <w:t xml:space="preserve">трех </w:t>
            </w:r>
            <w:r w:rsidR="00657DEA" w:rsidRPr="00180008">
              <w:rPr>
                <w:rFonts w:ascii="Times New Roman" w:eastAsia="Times New Roman" w:hAnsi="Times New Roman" w:cs="Times New Roman"/>
                <w:b/>
                <w:color w:val="000000"/>
                <w:sz w:val="20"/>
                <w:szCs w:val="20"/>
              </w:rPr>
              <w:t xml:space="preserve">рабочих </w:t>
            </w:r>
            <w:r w:rsidRPr="00180008">
              <w:rPr>
                <w:rFonts w:ascii="Times New Roman" w:eastAsia="Times New Roman" w:hAnsi="Times New Roman" w:cs="Times New Roman"/>
                <w:b/>
                <w:color w:val="000000"/>
                <w:sz w:val="20"/>
                <w:szCs w:val="20"/>
              </w:rPr>
              <w:t>дней</w:t>
            </w:r>
            <w:r w:rsidRPr="00154994">
              <w:rPr>
                <w:rFonts w:ascii="Times New Roman" w:eastAsia="Times New Roman" w:hAnsi="Times New Roman" w:cs="Times New Roman"/>
                <w:color w:val="000000"/>
                <w:sz w:val="20"/>
                <w:szCs w:val="20"/>
              </w:rPr>
              <w:t xml:space="preserve"> со дня подписания протокола о результатах аукциона победитель аукциона </w:t>
            </w:r>
            <w:r w:rsidRPr="00180008">
              <w:rPr>
                <w:rFonts w:ascii="Times New Roman" w:eastAsia="Times New Roman" w:hAnsi="Times New Roman" w:cs="Times New Roman"/>
                <w:b/>
                <w:color w:val="000000"/>
                <w:sz w:val="20"/>
                <w:szCs w:val="20"/>
              </w:rPr>
              <w:t>вносит</w:t>
            </w:r>
            <w:r w:rsidRPr="00180008">
              <w:rPr>
                <w:b/>
                <w:sz w:val="20"/>
                <w:szCs w:val="20"/>
              </w:rPr>
              <w:t xml:space="preserve"> </w:t>
            </w:r>
            <w:r w:rsidRPr="00180008">
              <w:rPr>
                <w:rFonts w:ascii="Times New Roman" w:eastAsia="Times New Roman" w:hAnsi="Times New Roman" w:cs="Times New Roman"/>
                <w:b/>
                <w:color w:val="000000"/>
                <w:sz w:val="20"/>
                <w:szCs w:val="20"/>
              </w:rPr>
              <w:t>100% оплату</w:t>
            </w:r>
            <w:r w:rsidRPr="00154994">
              <w:rPr>
                <w:rFonts w:ascii="Times New Roman" w:eastAsia="Times New Roman" w:hAnsi="Times New Roman" w:cs="Times New Roman"/>
                <w:color w:val="000000"/>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54994"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Срок, в течение которого победитель аукциона должен</w:t>
            </w:r>
            <w:r w:rsidR="001C290F" w:rsidRPr="00154994">
              <w:rPr>
                <w:rFonts w:ascii="Times New Roman" w:hAnsi="Times New Roman" w:cs="Times New Roman"/>
                <w:sz w:val="20"/>
                <w:szCs w:val="20"/>
              </w:rPr>
              <w:t xml:space="preserve"> подписать договор </w:t>
            </w:r>
          </w:p>
        </w:tc>
        <w:tc>
          <w:tcPr>
            <w:tcW w:w="6515" w:type="dxa"/>
          </w:tcPr>
          <w:p w:rsidR="001C290F" w:rsidRPr="00180008" w:rsidRDefault="001C290F" w:rsidP="001C290F">
            <w:pPr>
              <w:tabs>
                <w:tab w:val="left" w:pos="709"/>
              </w:tabs>
              <w:contextualSpacing/>
              <w:jc w:val="both"/>
              <w:textAlignment w:val="baseline"/>
              <w:rPr>
                <w:rFonts w:ascii="Times New Roman" w:hAnsi="Times New Roman" w:cs="Times New Roman"/>
                <w:b/>
                <w:sz w:val="20"/>
                <w:szCs w:val="20"/>
              </w:rPr>
            </w:pPr>
            <w:r w:rsidRPr="00154994">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180008">
              <w:rPr>
                <w:rFonts w:ascii="Times New Roman" w:hAnsi="Times New Roman" w:cs="Times New Roman"/>
                <w:b/>
                <w:sz w:val="20"/>
                <w:szCs w:val="20"/>
              </w:rPr>
              <w:t>не позднее 15 дней с момента подписания прото</w:t>
            </w:r>
            <w:r w:rsidR="00613E71" w:rsidRPr="00180008">
              <w:rPr>
                <w:rFonts w:ascii="Times New Roman" w:hAnsi="Times New Roman" w:cs="Times New Roman"/>
                <w:b/>
                <w:sz w:val="20"/>
                <w:szCs w:val="20"/>
              </w:rPr>
              <w:t xml:space="preserve">кола о </w:t>
            </w:r>
            <w:r w:rsidRPr="00180008">
              <w:rPr>
                <w:rFonts w:ascii="Times New Roman" w:hAnsi="Times New Roman" w:cs="Times New Roman"/>
                <w:b/>
                <w:sz w:val="20"/>
                <w:szCs w:val="20"/>
              </w:rPr>
              <w:t>результатах аукциона</w:t>
            </w:r>
            <w:r w:rsidRPr="00180008">
              <w:rPr>
                <w:rFonts w:ascii="Times New Roman" w:hAnsi="Times New Roman" w:cs="Times New Roman"/>
                <w:b/>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180008" w:rsidRPr="00F2516A" w:rsidRDefault="00180008"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эксплуатацию рекламной конструкции</w:t>
      </w:r>
    </w:p>
    <w:p w:rsidR="00913AAB" w:rsidRPr="00154994" w:rsidRDefault="00913AAB" w:rsidP="00922264">
      <w:pPr>
        <w:spacing w:after="0" w:line="240" w:lineRule="auto"/>
        <w:rPr>
          <w:rFonts w:ascii="Times New Roman" w:hAnsi="Times New Roman" w:cs="Times New Roman"/>
          <w:sz w:val="20"/>
          <w:szCs w:val="20"/>
        </w:rPr>
      </w:pPr>
    </w:p>
    <w:p w:rsidR="002C1CEA" w:rsidRPr="00154994" w:rsidRDefault="00913AAB" w:rsidP="00B37B0C">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Сведения о рекламных конструкциях</w:t>
      </w:r>
    </w:p>
    <w:p w:rsidR="00D451AE" w:rsidRPr="00154994" w:rsidRDefault="00D451AE" w:rsidP="00D451AE">
      <w:pPr>
        <w:spacing w:after="0" w:line="240" w:lineRule="auto"/>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AC53D1" w:rsidRPr="00AC53D1" w:rsidTr="00483898">
        <w:trPr>
          <w:trHeight w:val="132"/>
        </w:trPr>
        <w:tc>
          <w:tcPr>
            <w:tcW w:w="469" w:type="dxa"/>
          </w:tcPr>
          <w:p w:rsidR="00AC53D1" w:rsidRPr="00AC53D1" w:rsidRDefault="00AC53D1" w:rsidP="00AC53D1">
            <w:pPr>
              <w:jc w:val="center"/>
              <w:rPr>
                <w:rFonts w:ascii="Times New Roman" w:eastAsia="Times New Roman" w:hAnsi="Times New Roman" w:cs="Times New Roman"/>
                <w:b/>
                <w:sz w:val="20"/>
                <w:szCs w:val="20"/>
                <w:lang w:eastAsia="ru-RU"/>
              </w:rPr>
            </w:pPr>
            <w:r w:rsidRPr="00AC53D1">
              <w:rPr>
                <w:rFonts w:ascii="Times New Roman" w:eastAsia="Times New Roman" w:hAnsi="Times New Roman" w:cs="Times New Roman"/>
                <w:b/>
                <w:sz w:val="20"/>
                <w:szCs w:val="20"/>
                <w:lang w:eastAsia="ru-RU"/>
              </w:rPr>
              <w:t>№ ло-</w:t>
            </w:r>
          </w:p>
          <w:p w:rsidR="00AC53D1" w:rsidRPr="00AC53D1" w:rsidRDefault="00AC53D1" w:rsidP="00AC53D1">
            <w:pPr>
              <w:jc w:val="center"/>
              <w:rPr>
                <w:rFonts w:ascii="Times New Roman" w:eastAsia="Times New Roman" w:hAnsi="Times New Roman" w:cs="Times New Roman"/>
                <w:b/>
                <w:sz w:val="20"/>
                <w:szCs w:val="20"/>
                <w:lang w:eastAsia="ru-RU"/>
              </w:rPr>
            </w:pPr>
            <w:r w:rsidRPr="00AC53D1">
              <w:rPr>
                <w:rFonts w:ascii="Times New Roman" w:eastAsia="Times New Roman" w:hAnsi="Times New Roman" w:cs="Times New Roman"/>
                <w:b/>
                <w:sz w:val="20"/>
                <w:szCs w:val="20"/>
                <w:lang w:eastAsia="ru-RU"/>
              </w:rPr>
              <w:t>та</w:t>
            </w:r>
          </w:p>
        </w:tc>
        <w:tc>
          <w:tcPr>
            <w:tcW w:w="2225" w:type="dxa"/>
          </w:tcPr>
          <w:p w:rsidR="00AC53D1" w:rsidRPr="00AC53D1" w:rsidRDefault="00AC53D1" w:rsidP="00AC53D1">
            <w:pPr>
              <w:jc w:val="center"/>
              <w:rPr>
                <w:rFonts w:ascii="Times New Roman" w:eastAsia="Times New Roman" w:hAnsi="Times New Roman" w:cs="Times New Roman"/>
                <w:b/>
                <w:bCs/>
                <w:sz w:val="20"/>
                <w:szCs w:val="20"/>
                <w:lang w:eastAsia="ru-RU"/>
              </w:rPr>
            </w:pPr>
            <w:r w:rsidRPr="00AC53D1">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AC53D1" w:rsidRPr="00AC53D1" w:rsidRDefault="00AC53D1" w:rsidP="00AC53D1">
            <w:pPr>
              <w:jc w:val="center"/>
              <w:rPr>
                <w:rFonts w:ascii="Times New Roman" w:eastAsia="Times New Roman" w:hAnsi="Times New Roman" w:cs="Times New Roman"/>
                <w:b/>
                <w:bCs/>
                <w:sz w:val="20"/>
                <w:szCs w:val="20"/>
                <w:lang w:eastAsia="ru-RU"/>
              </w:rPr>
            </w:pPr>
            <w:r w:rsidRPr="00AC53D1">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AC53D1" w:rsidRPr="00AC53D1" w:rsidRDefault="00AC53D1" w:rsidP="00AC53D1">
            <w:pPr>
              <w:jc w:val="center"/>
              <w:rPr>
                <w:rFonts w:ascii="Times New Roman" w:eastAsia="Times New Roman" w:hAnsi="Times New Roman" w:cs="Times New Roman"/>
                <w:b/>
                <w:bCs/>
                <w:sz w:val="20"/>
                <w:szCs w:val="20"/>
                <w:lang w:eastAsia="ru-RU"/>
              </w:rPr>
            </w:pPr>
            <w:r w:rsidRPr="00AC53D1">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AC53D1" w:rsidRPr="00AC53D1" w:rsidRDefault="00AC53D1" w:rsidP="00AC53D1">
            <w:pPr>
              <w:jc w:val="center"/>
              <w:rPr>
                <w:rFonts w:ascii="Times New Roman" w:eastAsia="Times New Roman" w:hAnsi="Times New Roman" w:cs="Times New Roman"/>
                <w:b/>
                <w:bCs/>
                <w:sz w:val="20"/>
                <w:szCs w:val="20"/>
                <w:lang w:eastAsia="ru-RU"/>
              </w:rPr>
            </w:pPr>
            <w:r w:rsidRPr="00AC53D1">
              <w:rPr>
                <w:rFonts w:ascii="Times New Roman" w:eastAsia="Times New Roman" w:hAnsi="Times New Roman" w:cs="Times New Roman"/>
                <w:b/>
                <w:bCs/>
                <w:sz w:val="20"/>
                <w:szCs w:val="20"/>
                <w:lang w:eastAsia="ru-RU"/>
              </w:rPr>
              <w:t>Шаг</w:t>
            </w:r>
          </w:p>
          <w:p w:rsidR="00AC53D1" w:rsidRPr="00AC53D1" w:rsidRDefault="00AC53D1" w:rsidP="00AC53D1">
            <w:pPr>
              <w:jc w:val="center"/>
              <w:rPr>
                <w:rFonts w:ascii="Times New Roman" w:eastAsia="Times New Roman" w:hAnsi="Times New Roman" w:cs="Times New Roman"/>
                <w:b/>
                <w:bCs/>
                <w:sz w:val="20"/>
                <w:szCs w:val="20"/>
                <w:lang w:eastAsia="ru-RU"/>
              </w:rPr>
            </w:pPr>
            <w:r w:rsidRPr="00AC53D1">
              <w:rPr>
                <w:rFonts w:ascii="Times New Roman" w:eastAsia="Times New Roman" w:hAnsi="Times New Roman" w:cs="Times New Roman"/>
                <w:b/>
                <w:bCs/>
                <w:sz w:val="20"/>
                <w:szCs w:val="20"/>
                <w:lang w:eastAsia="ru-RU"/>
              </w:rPr>
              <w:t>аукциона</w:t>
            </w:r>
          </w:p>
        </w:tc>
        <w:tc>
          <w:tcPr>
            <w:tcW w:w="1076" w:type="dxa"/>
          </w:tcPr>
          <w:p w:rsidR="00AC53D1" w:rsidRPr="00AC53D1" w:rsidRDefault="00AC53D1" w:rsidP="00AC53D1">
            <w:pPr>
              <w:jc w:val="center"/>
              <w:rPr>
                <w:rFonts w:ascii="Times New Roman" w:eastAsia="Times New Roman" w:hAnsi="Times New Roman" w:cs="Times New Roman"/>
                <w:b/>
                <w:bCs/>
                <w:sz w:val="20"/>
                <w:szCs w:val="20"/>
                <w:lang w:eastAsia="ru-RU"/>
              </w:rPr>
            </w:pPr>
            <w:r w:rsidRPr="00AC53D1">
              <w:rPr>
                <w:rFonts w:ascii="Times New Roman" w:eastAsia="Times New Roman" w:hAnsi="Times New Roman" w:cs="Times New Roman"/>
                <w:b/>
                <w:bCs/>
                <w:sz w:val="20"/>
                <w:szCs w:val="20"/>
                <w:lang w:eastAsia="ru-RU"/>
              </w:rPr>
              <w:t>Срок действия договора</w:t>
            </w:r>
          </w:p>
        </w:tc>
        <w:tc>
          <w:tcPr>
            <w:tcW w:w="1210" w:type="dxa"/>
          </w:tcPr>
          <w:p w:rsidR="00AC53D1" w:rsidRPr="00AC53D1" w:rsidRDefault="00AC53D1" w:rsidP="00AC53D1">
            <w:pPr>
              <w:jc w:val="center"/>
              <w:rPr>
                <w:rFonts w:ascii="Times New Roman" w:eastAsia="Times New Roman" w:hAnsi="Times New Roman" w:cs="Times New Roman"/>
                <w:b/>
                <w:bCs/>
                <w:sz w:val="20"/>
                <w:szCs w:val="20"/>
                <w:lang w:eastAsia="ru-RU"/>
              </w:rPr>
            </w:pPr>
            <w:r w:rsidRPr="00AC53D1">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AC53D1" w:rsidRPr="00AC53D1" w:rsidRDefault="00AC53D1" w:rsidP="00AC53D1">
            <w:pPr>
              <w:jc w:val="center"/>
              <w:rPr>
                <w:rFonts w:ascii="Times New Roman" w:eastAsia="Times New Roman" w:hAnsi="Times New Roman" w:cs="Times New Roman"/>
                <w:b/>
                <w:bCs/>
                <w:sz w:val="20"/>
                <w:szCs w:val="20"/>
                <w:lang w:eastAsia="ru-RU"/>
              </w:rPr>
            </w:pPr>
            <w:r w:rsidRPr="00AC53D1">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AC53D1" w:rsidRPr="00AC53D1" w:rsidTr="00483898">
        <w:trPr>
          <w:trHeight w:val="3917"/>
        </w:trPr>
        <w:tc>
          <w:tcPr>
            <w:tcW w:w="469" w:type="dxa"/>
          </w:tcPr>
          <w:p w:rsidR="00AC53D1" w:rsidRPr="00AC53D1" w:rsidRDefault="00AC53D1" w:rsidP="00AC53D1">
            <w:pPr>
              <w:jc w:val="both"/>
              <w:rPr>
                <w:rFonts w:ascii="Times New Roman" w:eastAsia="Times New Roman" w:hAnsi="Times New Roman" w:cs="Times New Roman"/>
                <w:bCs/>
                <w:sz w:val="20"/>
                <w:szCs w:val="20"/>
                <w:lang w:eastAsia="ru-RU"/>
              </w:rPr>
            </w:pPr>
            <w:r w:rsidRPr="00AC53D1">
              <w:rPr>
                <w:rFonts w:ascii="Times New Roman" w:eastAsia="Times New Roman" w:hAnsi="Times New Roman" w:cs="Times New Roman"/>
                <w:bCs/>
                <w:sz w:val="20"/>
                <w:szCs w:val="20"/>
                <w:lang w:eastAsia="ru-RU"/>
              </w:rPr>
              <w:t>1.</w:t>
            </w:r>
          </w:p>
        </w:tc>
        <w:tc>
          <w:tcPr>
            <w:tcW w:w="2225" w:type="dxa"/>
          </w:tcPr>
          <w:p w:rsidR="00AC53D1" w:rsidRPr="00AC53D1" w:rsidRDefault="00AC53D1" w:rsidP="00AC53D1">
            <w:pPr>
              <w:jc w:val="both"/>
              <w:rPr>
                <w:rFonts w:ascii="Times New Roman" w:eastAsia="Times New Roman" w:hAnsi="Times New Roman" w:cs="Times New Roman"/>
                <w:sz w:val="20"/>
                <w:szCs w:val="20"/>
                <w:lang w:eastAsia="ru-RU"/>
              </w:rPr>
            </w:pPr>
            <w:r w:rsidRPr="00AC53D1">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w:t>
            </w:r>
            <w:r w:rsidRPr="00AC53D1">
              <w:rPr>
                <w:rFonts w:ascii="Times New Roman" w:eastAsia="Times New Roman" w:hAnsi="Times New Roman" w:cs="Times New Roman"/>
                <w:sz w:val="20"/>
                <w:szCs w:val="20"/>
                <w:lang w:val="ba-RU" w:eastAsia="ru-RU"/>
              </w:rPr>
              <w:t xml:space="preserve">двухсторонняя щитовая установка, </w:t>
            </w:r>
            <w:r w:rsidRPr="00AC53D1">
              <w:rPr>
                <w:rFonts w:ascii="Times New Roman" w:eastAsia="Times New Roman" w:hAnsi="Times New Roman" w:cs="Times New Roman"/>
                <w:sz w:val="20"/>
                <w:szCs w:val="20"/>
                <w:lang w:eastAsia="ru-RU"/>
              </w:rPr>
              <w:t>место установки: Республика Башкортостан,    г. Октябрьский,</w:t>
            </w:r>
            <w:r w:rsidRPr="00AC53D1">
              <w:rPr>
                <w:rFonts w:ascii="Calibri" w:eastAsia="Times New Roman" w:hAnsi="Calibri" w:cs="Arial"/>
                <w:lang w:eastAsia="ru-RU"/>
              </w:rPr>
              <w:t xml:space="preserve"> </w:t>
            </w:r>
            <w:r w:rsidRPr="00AC53D1">
              <w:rPr>
                <w:rFonts w:ascii="Times New Roman" w:eastAsia="Times New Roman" w:hAnsi="Times New Roman" w:cs="Times New Roman"/>
                <w:sz w:val="20"/>
                <w:szCs w:val="20"/>
                <w:lang w:val="ba-RU" w:eastAsia="ru-RU"/>
              </w:rPr>
              <w:t>в районе ул. Северная, 10</w:t>
            </w:r>
          </w:p>
        </w:tc>
        <w:tc>
          <w:tcPr>
            <w:tcW w:w="2268" w:type="dxa"/>
            <w:shd w:val="clear" w:color="auto" w:fill="auto"/>
          </w:tcPr>
          <w:p w:rsidR="00AC53D1" w:rsidRPr="00AC53D1" w:rsidRDefault="00AC53D1" w:rsidP="00AC53D1">
            <w:pPr>
              <w:spacing w:after="200" w:line="276" w:lineRule="auto"/>
              <w:rPr>
                <w:rFonts w:ascii="Times New Roman" w:eastAsia="Times New Roman" w:hAnsi="Times New Roman" w:cs="Times New Roman"/>
                <w:noProof/>
                <w:sz w:val="20"/>
                <w:szCs w:val="20"/>
                <w:lang w:eastAsia="ru-RU"/>
              </w:rPr>
            </w:pPr>
          </w:p>
          <w:p w:rsidR="00AC53D1" w:rsidRPr="00AC53D1" w:rsidRDefault="00AC53D1" w:rsidP="00AC53D1">
            <w:pPr>
              <w:spacing w:after="200" w:line="276" w:lineRule="auto"/>
              <w:rPr>
                <w:rFonts w:ascii="Times New Roman" w:eastAsia="Times New Roman" w:hAnsi="Times New Roman" w:cs="Times New Roman"/>
                <w:sz w:val="20"/>
                <w:szCs w:val="20"/>
                <w:lang w:val="en-US" w:eastAsia="ru-RU"/>
              </w:rPr>
            </w:pPr>
            <w:r w:rsidRPr="00AC53D1">
              <w:rPr>
                <w:rFonts w:ascii="Times New Roman" w:eastAsia="Times New Roman" w:hAnsi="Times New Roman" w:cs="Times New Roman"/>
                <w:noProof/>
                <w:sz w:val="20"/>
                <w:szCs w:val="20"/>
                <w:lang w:eastAsia="ru-RU"/>
              </w:rPr>
              <w:drawing>
                <wp:inline distT="0" distB="0" distL="0" distR="0" wp14:anchorId="6C3C0207" wp14:editId="5526C938">
                  <wp:extent cx="1785668" cy="1706880"/>
                  <wp:effectExtent l="0" t="0" r="508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14353" t="4456" r="56388" b="44576"/>
                          <a:stretch/>
                        </pic:blipFill>
                        <pic:spPr bwMode="auto">
                          <a:xfrm>
                            <a:off x="0" y="0"/>
                            <a:ext cx="1832023" cy="1751190"/>
                          </a:xfrm>
                          <a:prstGeom prst="rect">
                            <a:avLst/>
                          </a:prstGeom>
                          <a:noFill/>
                          <a:ln>
                            <a:noFill/>
                          </a:ln>
                          <a:extLst>
                            <a:ext uri="{53640926-AAD7-44D8-BBD7-CCE9431645EC}">
                              <a14:shadowObscured xmlns:a14="http://schemas.microsoft.com/office/drawing/2010/main"/>
                            </a:ext>
                          </a:extLst>
                        </pic:spPr>
                      </pic:pic>
                    </a:graphicData>
                  </a:graphic>
                </wp:inline>
              </w:drawing>
            </w:r>
          </w:p>
          <w:p w:rsidR="00AC53D1" w:rsidRPr="00AC53D1" w:rsidRDefault="00AC53D1" w:rsidP="00AC53D1">
            <w:pPr>
              <w:spacing w:after="200" w:line="276" w:lineRule="auto"/>
              <w:rPr>
                <w:rFonts w:ascii="Times New Roman" w:eastAsia="Times New Roman" w:hAnsi="Times New Roman" w:cs="Times New Roman"/>
                <w:sz w:val="20"/>
                <w:szCs w:val="20"/>
                <w:lang w:val="en-US" w:eastAsia="ru-RU"/>
              </w:rPr>
            </w:pPr>
            <w:r w:rsidRPr="00AC53D1">
              <w:rPr>
                <w:rFonts w:ascii="Times New Roman" w:eastAsia="Times New Roman" w:hAnsi="Times New Roman" w:cs="Times New Roman"/>
                <w:sz w:val="20"/>
                <w:szCs w:val="20"/>
                <w:lang w:val="en-US" w:eastAsia="ru-RU"/>
              </w:rPr>
              <w:t>Х 632670,76                            У 1197350,02</w:t>
            </w:r>
          </w:p>
        </w:tc>
        <w:tc>
          <w:tcPr>
            <w:tcW w:w="992" w:type="dxa"/>
            <w:shd w:val="clear" w:color="auto" w:fill="auto"/>
          </w:tcPr>
          <w:p w:rsidR="00AC53D1" w:rsidRPr="00AC53D1" w:rsidRDefault="00AC53D1" w:rsidP="00AC53D1">
            <w:pPr>
              <w:rPr>
                <w:rFonts w:ascii="Times New Roman" w:eastAsia="Times New Roman" w:hAnsi="Times New Roman" w:cs="Times New Roman"/>
                <w:sz w:val="20"/>
                <w:szCs w:val="20"/>
                <w:lang w:eastAsia="ru-RU"/>
              </w:rPr>
            </w:pPr>
            <w:r w:rsidRPr="00AC53D1">
              <w:rPr>
                <w:rFonts w:ascii="Times New Roman" w:eastAsia="Times New Roman" w:hAnsi="Times New Roman" w:cs="Times New Roman"/>
                <w:sz w:val="20"/>
                <w:szCs w:val="20"/>
                <w:lang w:eastAsia="ru-RU"/>
              </w:rPr>
              <w:t xml:space="preserve">123 000 </w:t>
            </w:r>
          </w:p>
          <w:p w:rsidR="00AC53D1" w:rsidRPr="00AC53D1" w:rsidRDefault="00AC53D1" w:rsidP="00AC53D1">
            <w:pPr>
              <w:rPr>
                <w:rFonts w:ascii="Times New Roman" w:eastAsia="Times New Roman" w:hAnsi="Times New Roman" w:cs="Times New Roman"/>
                <w:sz w:val="20"/>
                <w:szCs w:val="20"/>
                <w:lang w:eastAsia="ru-RU"/>
              </w:rPr>
            </w:pPr>
            <w:r w:rsidRPr="00AC53D1">
              <w:rPr>
                <w:rFonts w:ascii="Times New Roman" w:eastAsia="Times New Roman" w:hAnsi="Times New Roman" w:cs="Times New Roman"/>
                <w:sz w:val="20"/>
                <w:szCs w:val="20"/>
                <w:lang w:eastAsia="ru-RU"/>
              </w:rPr>
              <w:t>руб.</w:t>
            </w:r>
            <w:r w:rsidRPr="00AC53D1">
              <w:rPr>
                <w:rFonts w:ascii="Calibri" w:eastAsia="Times New Roman" w:hAnsi="Calibri" w:cs="Arial"/>
                <w:sz w:val="20"/>
                <w:szCs w:val="20"/>
                <w:lang w:eastAsia="ru-RU"/>
              </w:rPr>
              <w:t xml:space="preserve"> </w:t>
            </w:r>
          </w:p>
        </w:tc>
        <w:tc>
          <w:tcPr>
            <w:tcW w:w="635" w:type="dxa"/>
            <w:shd w:val="clear" w:color="auto" w:fill="auto"/>
          </w:tcPr>
          <w:p w:rsidR="00AC53D1" w:rsidRPr="00AC53D1" w:rsidRDefault="00AC53D1" w:rsidP="00AC53D1">
            <w:pPr>
              <w:rPr>
                <w:rFonts w:ascii="Times New Roman" w:eastAsia="Times New Roman" w:hAnsi="Times New Roman" w:cs="Times New Roman"/>
                <w:sz w:val="20"/>
                <w:szCs w:val="20"/>
                <w:lang w:eastAsia="ru-RU"/>
              </w:rPr>
            </w:pPr>
            <w:r w:rsidRPr="00AC53D1">
              <w:rPr>
                <w:rFonts w:ascii="Times New Roman" w:eastAsia="Times New Roman" w:hAnsi="Times New Roman" w:cs="Times New Roman"/>
                <w:sz w:val="20"/>
                <w:szCs w:val="20"/>
                <w:lang w:eastAsia="ru-RU"/>
              </w:rPr>
              <w:t>6150руб.</w:t>
            </w:r>
            <w:r w:rsidRPr="00AC53D1">
              <w:rPr>
                <w:rFonts w:ascii="Calibri" w:eastAsia="Times New Roman" w:hAnsi="Calibri" w:cs="Arial"/>
                <w:sz w:val="20"/>
                <w:szCs w:val="20"/>
                <w:lang w:eastAsia="ru-RU"/>
              </w:rPr>
              <w:t xml:space="preserve"> </w:t>
            </w:r>
          </w:p>
        </w:tc>
        <w:tc>
          <w:tcPr>
            <w:tcW w:w="1076" w:type="dxa"/>
            <w:shd w:val="clear" w:color="auto" w:fill="auto"/>
          </w:tcPr>
          <w:p w:rsidR="00AC53D1" w:rsidRPr="00AC53D1" w:rsidRDefault="00AC53D1" w:rsidP="00AC53D1">
            <w:pPr>
              <w:jc w:val="both"/>
              <w:rPr>
                <w:rFonts w:ascii="Times New Roman" w:eastAsia="Times New Roman" w:hAnsi="Times New Roman" w:cs="Times New Roman"/>
                <w:sz w:val="20"/>
                <w:szCs w:val="20"/>
                <w:lang w:eastAsia="ru-RU"/>
              </w:rPr>
            </w:pPr>
            <w:r w:rsidRPr="00AC53D1">
              <w:rPr>
                <w:rFonts w:ascii="Times New Roman" w:eastAsia="Times New Roman" w:hAnsi="Times New Roman" w:cs="Times New Roman"/>
                <w:sz w:val="20"/>
                <w:szCs w:val="20"/>
                <w:lang w:eastAsia="ru-RU"/>
              </w:rPr>
              <w:t xml:space="preserve">С даты заключения договора - 5 лет </w:t>
            </w:r>
          </w:p>
          <w:p w:rsidR="00AC53D1" w:rsidRPr="00AC53D1" w:rsidRDefault="00AC53D1" w:rsidP="00AC53D1">
            <w:pPr>
              <w:jc w:val="both"/>
              <w:rPr>
                <w:rFonts w:ascii="Times New Roman" w:eastAsia="Times New Roman" w:hAnsi="Times New Roman" w:cs="Times New Roman"/>
                <w:b/>
                <w:bCs/>
                <w:sz w:val="20"/>
                <w:szCs w:val="20"/>
                <w:lang w:eastAsia="ru-RU"/>
              </w:rPr>
            </w:pPr>
          </w:p>
        </w:tc>
        <w:tc>
          <w:tcPr>
            <w:tcW w:w="1210" w:type="dxa"/>
            <w:shd w:val="clear" w:color="auto" w:fill="auto"/>
          </w:tcPr>
          <w:p w:rsidR="00AC53D1" w:rsidRPr="00AC53D1" w:rsidRDefault="00AC53D1" w:rsidP="00AC53D1">
            <w:pPr>
              <w:rPr>
                <w:rFonts w:ascii="Times New Roman" w:eastAsia="Times New Roman" w:hAnsi="Times New Roman" w:cs="Times New Roman"/>
                <w:sz w:val="20"/>
                <w:szCs w:val="20"/>
                <w:lang w:eastAsia="ru-RU"/>
              </w:rPr>
            </w:pPr>
            <w:r w:rsidRPr="00AC53D1">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Pr="00AC53D1">
              <w:rPr>
                <w:rFonts w:ascii="Times New Roman" w:eastAsia="Times New Roman" w:hAnsi="Times New Roman" w:cs="Times New Roman"/>
                <w:sz w:val="20"/>
                <w:szCs w:val="20"/>
                <w:lang w:val="ba-RU" w:eastAsia="ru-RU"/>
              </w:rPr>
              <w:t>12300</w:t>
            </w:r>
            <w:r w:rsidRPr="00AC53D1">
              <w:rPr>
                <w:rFonts w:ascii="Times New Roman" w:eastAsia="Times New Roman" w:hAnsi="Times New Roman" w:cs="Times New Roman"/>
                <w:sz w:val="20"/>
                <w:szCs w:val="20"/>
                <w:lang w:eastAsia="ru-RU"/>
              </w:rPr>
              <w:t>руб.</w:t>
            </w:r>
          </w:p>
        </w:tc>
        <w:tc>
          <w:tcPr>
            <w:tcW w:w="2281" w:type="dxa"/>
          </w:tcPr>
          <w:p w:rsidR="00AC53D1" w:rsidRPr="00AC53D1" w:rsidRDefault="00AC53D1" w:rsidP="00AC53D1">
            <w:pPr>
              <w:jc w:val="both"/>
              <w:rPr>
                <w:rFonts w:ascii="Times New Roman" w:eastAsia="Times New Roman" w:hAnsi="Times New Roman" w:cs="Times New Roman"/>
                <w:sz w:val="20"/>
                <w:szCs w:val="20"/>
                <w:highlight w:val="yellow"/>
                <w:lang w:eastAsia="ru-RU"/>
              </w:rPr>
            </w:pPr>
            <w:r w:rsidRPr="00AC53D1">
              <w:rPr>
                <w:rFonts w:ascii="Times New Roman" w:eastAsia="Times New Roman" w:hAnsi="Times New Roman" w:cs="Times New Roman"/>
                <w:sz w:val="20"/>
                <w:szCs w:val="20"/>
                <w:lang w:val="ba-RU" w:eastAsia="ru-RU"/>
              </w:rPr>
              <w:t>43 200 руб</w:t>
            </w:r>
            <w:r w:rsidRPr="00AC53D1">
              <w:rPr>
                <w:rFonts w:ascii="Times New Roman" w:eastAsia="Times New Roman" w:hAnsi="Times New Roman" w:cs="Times New Roman"/>
                <w:sz w:val="20"/>
                <w:szCs w:val="20"/>
                <w:lang w:eastAsia="ru-RU"/>
              </w:rPr>
              <w:t>.</w:t>
            </w:r>
          </w:p>
        </w:tc>
      </w:tr>
    </w:tbl>
    <w:p w:rsidR="0022449A" w:rsidRPr="00154994"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154994">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154994">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180008" w:rsidRPr="002412CF">
          <w:rPr>
            <w:rStyle w:val="a4"/>
          </w:rPr>
          <w:t>http://89.189.156.146/arhitektura/section.php?SECTION_ID=3005</w:t>
        </w:r>
      </w:hyperlink>
      <w:r w:rsidR="00180008">
        <w:t xml:space="preserve"> </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2270BB" w:rsidRDefault="002270BB"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Pr>
          <w:rFonts w:ascii="Times New Roman" w:eastAsia="Times New Roman" w:hAnsi="Times New Roman" w:cs="Times New Roman"/>
          <w:color w:val="000000"/>
          <w:sz w:val="20"/>
          <w:szCs w:val="20"/>
          <w:lang w:eastAsia="ru-RU"/>
        </w:rPr>
        <w:t xml:space="preserve">на </w:t>
      </w:r>
      <w:r w:rsidRPr="00F2516A">
        <w:rPr>
          <w:rFonts w:ascii="Times New Roman" w:eastAsia="Times New Roman" w:hAnsi="Times New Roman" w:cs="Times New Roman"/>
          <w:color w:val="000000"/>
          <w:sz w:val="20"/>
          <w:szCs w:val="20"/>
          <w:lang w:eastAsia="ru-RU"/>
        </w:rPr>
        <w:t xml:space="preserve"> от ___________ № _________ «</w:t>
      </w:r>
      <w:r w:rsidR="00724780">
        <w:rPr>
          <w:rFonts w:ascii="Times New Roman" w:eastAsia="Times New Roman" w:hAnsi="Times New Roman" w:cs="Times New Roman"/>
          <w:color w:val="000000"/>
          <w:sz w:val="20"/>
          <w:szCs w:val="20"/>
          <w:lang w:eastAsia="ru-RU"/>
        </w:rPr>
        <w:t xml:space="preserve">О проведении аукциона </w:t>
      </w:r>
      <w:r w:rsidRPr="00F2516A">
        <w:rPr>
          <w:rFonts w:ascii="Times New Roman" w:eastAsia="Times New Roman" w:hAnsi="Times New Roman" w:cs="Times New Roman"/>
          <w:color w:val="000000"/>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w:t>
      </w:r>
      <w:r w:rsidR="008340D3" w:rsidRPr="00F2516A">
        <w:rPr>
          <w:rFonts w:ascii="Times New Roman" w:eastAsia="Times New Roman" w:hAnsi="Times New Roman" w:cs="Times New Roman"/>
          <w:sz w:val="20"/>
          <w:szCs w:val="20"/>
          <w:lang w:eastAsia="ru-RU"/>
        </w:rPr>
        <w:t>освобождения места</w:t>
      </w:r>
      <w:r w:rsidRPr="00F2516A">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F2516A">
        <w:rPr>
          <w:rFonts w:ascii="Times New Roman" w:eastAsia="Times New Roman" w:hAnsi="Times New Roman" w:cs="Times New Roman"/>
          <w:sz w:val="20"/>
          <w:szCs w:val="20"/>
          <w:lang w:eastAsia="ru-RU"/>
        </w:rPr>
        <w:t>имуществом, повреждения</w:t>
      </w:r>
      <w:r w:rsidRPr="00F2516A">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996FC4">
      <w:pPr>
        <w:spacing w:after="0" w:line="240" w:lineRule="auto"/>
        <w:rPr>
          <w:rFonts w:ascii="Times New Roman" w:eastAsia="Times New Roman" w:hAnsi="Times New Roman" w:cs="Times New Roman"/>
          <w:sz w:val="20"/>
          <w:szCs w:val="20"/>
          <w:lang w:eastAsia="ru-RU"/>
        </w:rPr>
      </w:pPr>
    </w:p>
    <w:p w:rsidR="00996FC4" w:rsidRPr="00F2516A" w:rsidRDefault="00996FC4" w:rsidP="00996FC4">
      <w:pPr>
        <w:spacing w:after="0" w:line="240" w:lineRule="auto"/>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9614BF" w:rsidRDefault="00AC53D1" w:rsidP="002412A3">
      <w:pPr>
        <w:spacing w:after="0" w:line="240" w:lineRule="auto"/>
        <w:jc w:val="center"/>
        <w:rPr>
          <w:rFonts w:ascii="Times New Roman" w:hAnsi="Times New Roman" w:cs="Times New Roman"/>
          <w:b/>
          <w:sz w:val="20"/>
          <w:szCs w:val="20"/>
        </w:rPr>
      </w:pPr>
      <w:r w:rsidRPr="00AC53D1">
        <w:rPr>
          <w:rFonts w:ascii="Times New Roman" w:hAnsi="Times New Roman" w:cs="Times New Roman"/>
          <w:b/>
          <w:noProof/>
          <w:sz w:val="20"/>
          <w:szCs w:val="20"/>
          <w:lang w:eastAsia="ru-RU"/>
        </w:rPr>
        <w:drawing>
          <wp:inline distT="0" distB="0" distL="0" distR="0">
            <wp:extent cx="6479540" cy="7643442"/>
            <wp:effectExtent l="0" t="0" r="0" b="0"/>
            <wp:docPr id="4" name="Рисунок 4" descr="C:\Users\ARH_14kab_2\Desktop\постановление 3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_14kab_2\Desktop\постановление 301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1681" cy="7645967"/>
                    </a:xfrm>
                    <a:prstGeom prst="rect">
                      <a:avLst/>
                    </a:prstGeom>
                    <a:noFill/>
                    <a:ln>
                      <a:noFill/>
                    </a:ln>
                  </pic:spPr>
                </pic:pic>
              </a:graphicData>
            </a:graphic>
          </wp:inline>
        </w:drawing>
      </w: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r w:rsidRPr="00AC53D1">
        <w:rPr>
          <w:rFonts w:ascii="Times New Roman" w:hAnsi="Times New Roman" w:cs="Times New Roman"/>
          <w:b/>
          <w:noProof/>
          <w:sz w:val="20"/>
          <w:szCs w:val="20"/>
          <w:lang w:eastAsia="ru-RU"/>
        </w:rPr>
        <w:drawing>
          <wp:inline distT="0" distB="0" distL="0" distR="0">
            <wp:extent cx="6480175" cy="8386109"/>
            <wp:effectExtent l="0" t="0" r="0" b="0"/>
            <wp:docPr id="5" name="Рисунок 5" descr="C:\Users\ARH_14kab_2\Desktop\постановление 30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H_14kab_2\Desktop\постановление 301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p w:rsidR="009614BF" w:rsidRDefault="009614BF" w:rsidP="002412A3">
      <w:pPr>
        <w:spacing w:after="0" w:line="240" w:lineRule="auto"/>
        <w:jc w:val="center"/>
        <w:rPr>
          <w:rFonts w:ascii="Times New Roman" w:hAnsi="Times New Roman" w:cs="Times New Roman"/>
          <w:b/>
          <w:sz w:val="20"/>
          <w:szCs w:val="20"/>
        </w:rPr>
      </w:pPr>
    </w:p>
    <w:p w:rsidR="00240CDE" w:rsidRPr="009614BF" w:rsidRDefault="00240CDE" w:rsidP="00180008">
      <w:pPr>
        <w:spacing w:after="0" w:line="240" w:lineRule="auto"/>
        <w:rPr>
          <w:rFonts w:ascii="Times New Roman" w:hAnsi="Times New Roman" w:cs="Times New Roman"/>
          <w:b/>
          <w:sz w:val="20"/>
          <w:szCs w:val="20"/>
        </w:rPr>
      </w:pPr>
    </w:p>
    <w:sectPr w:rsidR="00240CDE" w:rsidRPr="009614BF"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1CE" w:rsidRDefault="005141CE" w:rsidP="003B36F3">
      <w:pPr>
        <w:spacing w:after="0" w:line="240" w:lineRule="auto"/>
      </w:pPr>
      <w:r>
        <w:separator/>
      </w:r>
    </w:p>
  </w:endnote>
  <w:endnote w:type="continuationSeparator" w:id="0">
    <w:p w:rsidR="005141CE" w:rsidRDefault="005141CE"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1CE" w:rsidRDefault="005141CE" w:rsidP="003B36F3">
      <w:pPr>
        <w:spacing w:after="0" w:line="240" w:lineRule="auto"/>
      </w:pPr>
      <w:r>
        <w:separator/>
      </w:r>
    </w:p>
  </w:footnote>
  <w:footnote w:type="continuationSeparator" w:id="0">
    <w:p w:rsidR="005141CE" w:rsidRDefault="005141CE"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715AA"/>
    <w:rsid w:val="00074A37"/>
    <w:rsid w:val="00077A5D"/>
    <w:rsid w:val="000A068F"/>
    <w:rsid w:val="000A7592"/>
    <w:rsid w:val="000B2BF7"/>
    <w:rsid w:val="000C38D9"/>
    <w:rsid w:val="000D2A8D"/>
    <w:rsid w:val="000D4556"/>
    <w:rsid w:val="000E3135"/>
    <w:rsid w:val="000F713C"/>
    <w:rsid w:val="00105795"/>
    <w:rsid w:val="00110E49"/>
    <w:rsid w:val="00111A3D"/>
    <w:rsid w:val="001231BA"/>
    <w:rsid w:val="0012410A"/>
    <w:rsid w:val="00125EF9"/>
    <w:rsid w:val="00137C59"/>
    <w:rsid w:val="00140EC0"/>
    <w:rsid w:val="00144CE4"/>
    <w:rsid w:val="00146994"/>
    <w:rsid w:val="0015246F"/>
    <w:rsid w:val="001524D4"/>
    <w:rsid w:val="001540D4"/>
    <w:rsid w:val="00154994"/>
    <w:rsid w:val="00155948"/>
    <w:rsid w:val="00172AF2"/>
    <w:rsid w:val="00173D53"/>
    <w:rsid w:val="001779B2"/>
    <w:rsid w:val="00180008"/>
    <w:rsid w:val="00182053"/>
    <w:rsid w:val="00190DE1"/>
    <w:rsid w:val="001941A5"/>
    <w:rsid w:val="001A00AD"/>
    <w:rsid w:val="001A1ECE"/>
    <w:rsid w:val="001A371D"/>
    <w:rsid w:val="001A4E68"/>
    <w:rsid w:val="001A686D"/>
    <w:rsid w:val="001B6BA1"/>
    <w:rsid w:val="001C290F"/>
    <w:rsid w:val="001C4884"/>
    <w:rsid w:val="001C4AD0"/>
    <w:rsid w:val="001D7230"/>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5179"/>
    <w:rsid w:val="00296BC2"/>
    <w:rsid w:val="002B5B56"/>
    <w:rsid w:val="002C1CEA"/>
    <w:rsid w:val="002C1FAE"/>
    <w:rsid w:val="002D033D"/>
    <w:rsid w:val="002D40EC"/>
    <w:rsid w:val="002D6915"/>
    <w:rsid w:val="002E32F7"/>
    <w:rsid w:val="002F08F7"/>
    <w:rsid w:val="002F3293"/>
    <w:rsid w:val="002F35C8"/>
    <w:rsid w:val="002F6A3A"/>
    <w:rsid w:val="00303476"/>
    <w:rsid w:val="00304C5C"/>
    <w:rsid w:val="003207ED"/>
    <w:rsid w:val="00324C85"/>
    <w:rsid w:val="00327AC2"/>
    <w:rsid w:val="00331226"/>
    <w:rsid w:val="00341D8A"/>
    <w:rsid w:val="00342DC0"/>
    <w:rsid w:val="0035004A"/>
    <w:rsid w:val="00350584"/>
    <w:rsid w:val="0035489B"/>
    <w:rsid w:val="0035552B"/>
    <w:rsid w:val="003608FA"/>
    <w:rsid w:val="00367BA0"/>
    <w:rsid w:val="00374DFC"/>
    <w:rsid w:val="003763A7"/>
    <w:rsid w:val="00380C1E"/>
    <w:rsid w:val="00383879"/>
    <w:rsid w:val="003859BA"/>
    <w:rsid w:val="00394F58"/>
    <w:rsid w:val="003955B5"/>
    <w:rsid w:val="003B36F3"/>
    <w:rsid w:val="003B6F73"/>
    <w:rsid w:val="003C10F6"/>
    <w:rsid w:val="003C5AA3"/>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6B0B"/>
    <w:rsid w:val="004475CF"/>
    <w:rsid w:val="00457347"/>
    <w:rsid w:val="004754A8"/>
    <w:rsid w:val="004809BA"/>
    <w:rsid w:val="00482958"/>
    <w:rsid w:val="00484CCF"/>
    <w:rsid w:val="00485E7F"/>
    <w:rsid w:val="00486EA2"/>
    <w:rsid w:val="004B2DC5"/>
    <w:rsid w:val="004B4C36"/>
    <w:rsid w:val="004C7F7B"/>
    <w:rsid w:val="004E1C67"/>
    <w:rsid w:val="004E360A"/>
    <w:rsid w:val="004E4831"/>
    <w:rsid w:val="004E7801"/>
    <w:rsid w:val="004F5D25"/>
    <w:rsid w:val="00503288"/>
    <w:rsid w:val="005141CE"/>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7A96"/>
    <w:rsid w:val="005D7018"/>
    <w:rsid w:val="005E48AD"/>
    <w:rsid w:val="005E6C4D"/>
    <w:rsid w:val="005F456D"/>
    <w:rsid w:val="005F5018"/>
    <w:rsid w:val="005F6D22"/>
    <w:rsid w:val="0060430E"/>
    <w:rsid w:val="00613D70"/>
    <w:rsid w:val="00613E71"/>
    <w:rsid w:val="0063009A"/>
    <w:rsid w:val="00637D0E"/>
    <w:rsid w:val="006529E1"/>
    <w:rsid w:val="00657DEA"/>
    <w:rsid w:val="00657F87"/>
    <w:rsid w:val="00660A25"/>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4780"/>
    <w:rsid w:val="0073267B"/>
    <w:rsid w:val="00733703"/>
    <w:rsid w:val="00747CEB"/>
    <w:rsid w:val="00750268"/>
    <w:rsid w:val="00752B6D"/>
    <w:rsid w:val="0075362D"/>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31F50"/>
    <w:rsid w:val="008333F8"/>
    <w:rsid w:val="008340D3"/>
    <w:rsid w:val="0084121A"/>
    <w:rsid w:val="008471D1"/>
    <w:rsid w:val="00850913"/>
    <w:rsid w:val="008607C6"/>
    <w:rsid w:val="00864A75"/>
    <w:rsid w:val="00865A35"/>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14BF"/>
    <w:rsid w:val="009636FF"/>
    <w:rsid w:val="00974F58"/>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35BC"/>
    <w:rsid w:val="00A369C3"/>
    <w:rsid w:val="00A45AA9"/>
    <w:rsid w:val="00A67673"/>
    <w:rsid w:val="00A77712"/>
    <w:rsid w:val="00A82271"/>
    <w:rsid w:val="00A8363D"/>
    <w:rsid w:val="00A967B3"/>
    <w:rsid w:val="00AA40A5"/>
    <w:rsid w:val="00AB16AA"/>
    <w:rsid w:val="00AB50EE"/>
    <w:rsid w:val="00AB69F7"/>
    <w:rsid w:val="00AC3DFE"/>
    <w:rsid w:val="00AC53D1"/>
    <w:rsid w:val="00AE7B4D"/>
    <w:rsid w:val="00B079DF"/>
    <w:rsid w:val="00B1718E"/>
    <w:rsid w:val="00B222BB"/>
    <w:rsid w:val="00B26C31"/>
    <w:rsid w:val="00B368D0"/>
    <w:rsid w:val="00B37B0C"/>
    <w:rsid w:val="00B40B6D"/>
    <w:rsid w:val="00B42710"/>
    <w:rsid w:val="00B4621F"/>
    <w:rsid w:val="00B526E0"/>
    <w:rsid w:val="00B564D0"/>
    <w:rsid w:val="00B604D6"/>
    <w:rsid w:val="00B65E63"/>
    <w:rsid w:val="00B6650C"/>
    <w:rsid w:val="00B85539"/>
    <w:rsid w:val="00BA6F1B"/>
    <w:rsid w:val="00BB0A7A"/>
    <w:rsid w:val="00BB5D29"/>
    <w:rsid w:val="00BB652B"/>
    <w:rsid w:val="00BB747F"/>
    <w:rsid w:val="00BC695F"/>
    <w:rsid w:val="00BE5C7F"/>
    <w:rsid w:val="00BF2FFD"/>
    <w:rsid w:val="00BF48DC"/>
    <w:rsid w:val="00C075BC"/>
    <w:rsid w:val="00C16179"/>
    <w:rsid w:val="00C26AF1"/>
    <w:rsid w:val="00C2761A"/>
    <w:rsid w:val="00C372A2"/>
    <w:rsid w:val="00C4085E"/>
    <w:rsid w:val="00C57F32"/>
    <w:rsid w:val="00C674C4"/>
    <w:rsid w:val="00C70764"/>
    <w:rsid w:val="00C74676"/>
    <w:rsid w:val="00C74CF7"/>
    <w:rsid w:val="00C757B4"/>
    <w:rsid w:val="00C852EC"/>
    <w:rsid w:val="00C856F4"/>
    <w:rsid w:val="00CA20F9"/>
    <w:rsid w:val="00CA2FE4"/>
    <w:rsid w:val="00CA5C29"/>
    <w:rsid w:val="00CA7FE3"/>
    <w:rsid w:val="00CB2B5F"/>
    <w:rsid w:val="00CC60ED"/>
    <w:rsid w:val="00CC7251"/>
    <w:rsid w:val="00CD7392"/>
    <w:rsid w:val="00CE4152"/>
    <w:rsid w:val="00CE7FEA"/>
    <w:rsid w:val="00CF173F"/>
    <w:rsid w:val="00CF783D"/>
    <w:rsid w:val="00D010AC"/>
    <w:rsid w:val="00D0622F"/>
    <w:rsid w:val="00D259C9"/>
    <w:rsid w:val="00D451AE"/>
    <w:rsid w:val="00D52026"/>
    <w:rsid w:val="00D57067"/>
    <w:rsid w:val="00D60A41"/>
    <w:rsid w:val="00D75F98"/>
    <w:rsid w:val="00D80621"/>
    <w:rsid w:val="00D83060"/>
    <w:rsid w:val="00D969D5"/>
    <w:rsid w:val="00DB4F7D"/>
    <w:rsid w:val="00DB542A"/>
    <w:rsid w:val="00DC099B"/>
    <w:rsid w:val="00DC246F"/>
    <w:rsid w:val="00DC3839"/>
    <w:rsid w:val="00DE1A88"/>
    <w:rsid w:val="00DF0359"/>
    <w:rsid w:val="00DF4DA2"/>
    <w:rsid w:val="00E00457"/>
    <w:rsid w:val="00E13D74"/>
    <w:rsid w:val="00E14680"/>
    <w:rsid w:val="00E152FC"/>
    <w:rsid w:val="00E2500D"/>
    <w:rsid w:val="00E30E81"/>
    <w:rsid w:val="00E37999"/>
    <w:rsid w:val="00E432D4"/>
    <w:rsid w:val="00E57D9C"/>
    <w:rsid w:val="00E7067A"/>
    <w:rsid w:val="00E7272E"/>
    <w:rsid w:val="00E85E99"/>
    <w:rsid w:val="00E964E4"/>
    <w:rsid w:val="00EA5954"/>
    <w:rsid w:val="00EC20DD"/>
    <w:rsid w:val="00EC7BB3"/>
    <w:rsid w:val="00EE47D4"/>
    <w:rsid w:val="00EE5478"/>
    <w:rsid w:val="00F01020"/>
    <w:rsid w:val="00F2516A"/>
    <w:rsid w:val="00F40921"/>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5C8887"/>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89.189.156.146/arhitektura/section.php?SECTION_ID=300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E02BB-3129-49C0-A929-69F00B040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2474</TotalTime>
  <Pages>21</Pages>
  <Words>10604</Words>
  <Characters>60448</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209</cp:revision>
  <cp:lastPrinted>2022-07-25T12:08:00Z</cp:lastPrinted>
  <dcterms:created xsi:type="dcterms:W3CDTF">2020-02-10T12:40:00Z</dcterms:created>
  <dcterms:modified xsi:type="dcterms:W3CDTF">2022-07-25T12:09:00Z</dcterms:modified>
</cp:coreProperties>
</file>